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39" w:rsidRDefault="00A654A9" w:rsidP="004D7E70">
      <w:pPr>
        <w:pStyle w:val="Heading4"/>
        <w:rPr>
          <w:i w:val="0"/>
        </w:rPr>
      </w:pPr>
      <w:r w:rsidRPr="00A654A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8.45pt;margin-top:-.65pt;width:470.5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">
            <v:textbox inset="3.6pt,,3.6pt">
              <w:txbxContent>
                <w:p w:rsidR="00E45197" w:rsidRDefault="00E45197">
                  <w:pPr>
                    <w:pStyle w:val="Heading6"/>
                    <w:rPr>
                      <w:i/>
                    </w:rPr>
                  </w:pPr>
                  <w:r>
                    <w:rPr>
                      <w:i/>
                      <w:sz w:val="24"/>
                    </w:rPr>
                    <w:t>CSE 473 – Introduction to Computer Networks</w:t>
                  </w:r>
                  <w:r>
                    <w:rPr>
                      <w:i/>
                      <w:sz w:val="24"/>
                    </w:rPr>
                    <w:tab/>
                  </w:r>
                  <w:r>
                    <w:rPr>
                      <w:i/>
                      <w:sz w:val="24"/>
                    </w:rPr>
                    <w:tab/>
                  </w:r>
                  <w:r>
                    <w:rPr>
                      <w:i/>
                      <w:sz w:val="24"/>
                    </w:rPr>
                    <w:tab/>
                  </w:r>
                  <w:bookmarkStart w:id="0" w:name="_GoBack"/>
                  <w:bookmarkEnd w:id="0"/>
                </w:p>
                <w:p w:rsidR="00E45197" w:rsidRDefault="00E45197">
                  <w:pPr>
                    <w:pStyle w:val="Heading7"/>
                    <w:spacing w:before="80" w:after="60"/>
                  </w:pPr>
                  <w:r>
                    <w:t>Review Questions 24</w:t>
                  </w:r>
                </w:p>
                <w:p w:rsidR="00E45197" w:rsidRDefault="00E45197">
                  <w:pPr>
                    <w:pStyle w:val="Heading5"/>
                    <w:tabs>
                      <w:tab w:val="right" w:pos="9216"/>
                    </w:tabs>
                    <w:rPr>
                      <w:i/>
                    </w:rPr>
                  </w:pPr>
                  <w:proofErr w:type="gramStart"/>
                  <w:r w:rsidRPr="003D1ECD">
                    <w:rPr>
                      <w:b/>
                      <w:i/>
                    </w:rPr>
                    <w:t>Your</w:t>
                  </w:r>
                  <w:proofErr w:type="gramEnd"/>
                  <w:r w:rsidRPr="003D1ECD">
                    <w:rPr>
                      <w:b/>
                      <w:i/>
                    </w:rPr>
                    <w:t xml:space="preserve"> Name</w:t>
                  </w:r>
                  <w:r>
                    <w:rPr>
                      <w:i/>
                    </w:rPr>
                    <w:t>:</w:t>
                  </w:r>
                </w:p>
                <w:p w:rsidR="00E45197" w:rsidRPr="005D6078" w:rsidRDefault="00E45197" w:rsidP="002D0E39"/>
                <w:p w:rsidR="00E45197" w:rsidRDefault="00E45197">
                  <w:pPr>
                    <w:pStyle w:val="Heading5"/>
                    <w:tabs>
                      <w:tab w:val="right" w:pos="9216"/>
                    </w:tabs>
                    <w:rPr>
                      <w:i/>
                    </w:rPr>
                  </w:pPr>
                </w:p>
                <w:p w:rsidR="00E45197" w:rsidRDefault="00E45197">
                  <w:pPr>
                    <w:pStyle w:val="Heading5"/>
                    <w:tabs>
                      <w:tab w:val="right" w:pos="9216"/>
                    </w:tabs>
                    <w:rPr>
                      <w:i/>
                      <w:sz w:val="24"/>
                    </w:rPr>
                  </w:pPr>
                  <w:r>
                    <w:rPr>
                      <w:i/>
                    </w:rPr>
                    <w:t xml:space="preserve">        </w:t>
                  </w:r>
                  <w:r>
                    <w:rPr>
                      <w:i/>
                    </w:rPr>
                    <w:tab/>
                  </w:r>
                </w:p>
                <w:p w:rsidR="00E45197" w:rsidRPr="00B43F69" w:rsidRDefault="00E45197" w:rsidP="002D0E39"/>
              </w:txbxContent>
            </v:textbox>
            <w10:wrap type="topAndBottom" anchorx="margin" anchory="margin"/>
          </v:shape>
        </w:pict>
      </w:r>
    </w:p>
    <w:p w:rsidR="00415B1F" w:rsidRPr="00415B1F" w:rsidRDefault="002D0E39" w:rsidP="005C3D5A">
      <w:r>
        <w:t xml:space="preserve">Please print out this form (two-sided, if you can) and write your answers </w:t>
      </w:r>
      <w:r>
        <w:rPr>
          <w:i/>
        </w:rPr>
        <w:t>legibly</w:t>
      </w:r>
      <w:r>
        <w:t xml:space="preserve"> in the spaces provided. If you can’t write legibly, type.</w:t>
      </w:r>
    </w:p>
    <w:p w:rsidR="00415B1F" w:rsidRPr="004D7E70" w:rsidRDefault="008F394B" w:rsidP="002764FD">
      <w:pPr>
        <w:pStyle w:val="ListNumber"/>
        <w:rPr>
          <w:rStyle w:val="LineNumber"/>
          <w:i/>
        </w:rPr>
      </w:pPr>
      <w:r>
        <w:rPr>
          <w:rStyle w:val="LineNumber"/>
        </w:rPr>
        <w:t>Explain the difference between confidentiality and integrity of messages. Can you have one without the other</w:t>
      </w:r>
      <w:r w:rsidR="00C13F70">
        <w:rPr>
          <w:rStyle w:val="LineNumber"/>
        </w:rPr>
        <w:t>, and if yes, which one and why</w:t>
      </w:r>
      <w:r>
        <w:rPr>
          <w:rStyle w:val="LineNumber"/>
        </w:rPr>
        <w:t>?</w:t>
      </w:r>
    </w:p>
    <w:p w:rsidR="004D7E70" w:rsidRDefault="004D7E70" w:rsidP="004D7E70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D7E70" w:rsidRDefault="004D7E70" w:rsidP="004D7E70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D7E70" w:rsidRDefault="004D7E70" w:rsidP="004D7E70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D7E70" w:rsidRDefault="004D7E70" w:rsidP="004D7E70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D7E70" w:rsidRDefault="004D7E70" w:rsidP="004D7E70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D7E70" w:rsidRDefault="004D7E70" w:rsidP="004D7E70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D7E70" w:rsidRDefault="004D7E70" w:rsidP="004D7E70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D7E70" w:rsidRDefault="004D7E70" w:rsidP="004D7E70">
      <w:pPr>
        <w:pStyle w:val="ListNumber"/>
        <w:numPr>
          <w:ilvl w:val="0"/>
          <w:numId w:val="0"/>
        </w:numPr>
        <w:ind w:left="360" w:hanging="360"/>
        <w:rPr>
          <w:rStyle w:val="LineNumber"/>
        </w:rPr>
      </w:pPr>
    </w:p>
    <w:p w:rsidR="004D7E70" w:rsidRPr="005C3D5A" w:rsidRDefault="004D7E70" w:rsidP="004D7E70">
      <w:pPr>
        <w:pStyle w:val="ListNumber"/>
        <w:numPr>
          <w:ilvl w:val="0"/>
          <w:numId w:val="0"/>
        </w:numPr>
        <w:ind w:left="360" w:hanging="360"/>
        <w:rPr>
          <w:rStyle w:val="LineNumber"/>
          <w:i/>
        </w:rPr>
      </w:pPr>
    </w:p>
    <w:p w:rsidR="005C3D5A" w:rsidRPr="00632007" w:rsidRDefault="004D7E70" w:rsidP="002764FD">
      <w:pPr>
        <w:pStyle w:val="ListNumber"/>
        <w:rPr>
          <w:rStyle w:val="LineNumber"/>
          <w:i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1153137</wp:posOffset>
            </wp:positionH>
            <wp:positionV relativeFrom="paragraph">
              <wp:posOffset>154701</wp:posOffset>
            </wp:positionV>
            <wp:extent cx="3646939" cy="2164360"/>
            <wp:effectExtent l="19050" t="0" r="0" b="0"/>
            <wp:wrapNone/>
            <wp:docPr id="2" name="Picture 0" descr="Kurose_and_Ross_Fig8.5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rose_and_Ross_Fig8.5_00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46939" cy="216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58A">
        <w:rPr>
          <w:rStyle w:val="LineNumber"/>
        </w:rPr>
        <w:t>In the block cipher shown in Figure 8.5</w:t>
      </w:r>
      <w:r w:rsidR="00C13F70">
        <w:rPr>
          <w:rStyle w:val="LineNumber"/>
        </w:rPr>
        <w:t xml:space="preserve"> in the book</w:t>
      </w:r>
      <w:r w:rsidR="00EF758A">
        <w:rPr>
          <w:rStyle w:val="LineNumber"/>
        </w:rPr>
        <w:t>, how many bits are needed to represent a key?</w:t>
      </w:r>
      <w:r w:rsidRPr="004D7E70">
        <w:rPr>
          <w:noProof/>
        </w:rPr>
        <w:t xml:space="preserve"> </w:t>
      </w:r>
    </w:p>
    <w:p w:rsidR="004D7E70" w:rsidRDefault="004D7E70" w:rsidP="004D7E70">
      <w:pPr>
        <w:pStyle w:val="ListNumber"/>
        <w:numPr>
          <w:ilvl w:val="0"/>
          <w:numId w:val="0"/>
        </w:numPr>
        <w:ind w:left="360"/>
        <w:jc w:val="center"/>
        <w:rPr>
          <w:rStyle w:val="LineNumber"/>
        </w:rPr>
      </w:pPr>
    </w:p>
    <w:p w:rsidR="004D7E70" w:rsidRPr="004D7E70" w:rsidRDefault="004D7E70" w:rsidP="004D7E70">
      <w:pPr>
        <w:pStyle w:val="ListParagraph"/>
        <w:numPr>
          <w:ilvl w:val="0"/>
          <w:numId w:val="18"/>
        </w:numPr>
        <w:contextualSpacing w:val="0"/>
        <w:rPr>
          <w:rStyle w:val="LineNumber"/>
          <w:vanish/>
        </w:rPr>
      </w:pPr>
    </w:p>
    <w:p w:rsidR="004D7E70" w:rsidRPr="004D7E70" w:rsidRDefault="004D7E70" w:rsidP="004D7E70">
      <w:pPr>
        <w:pStyle w:val="ListParagraph"/>
        <w:numPr>
          <w:ilvl w:val="0"/>
          <w:numId w:val="18"/>
        </w:numPr>
        <w:contextualSpacing w:val="0"/>
        <w:rPr>
          <w:rStyle w:val="LineNumber"/>
          <w:vanish/>
        </w:rPr>
      </w:pPr>
    </w:p>
    <w:p w:rsidR="00F22C1F" w:rsidRPr="00F22C1F" w:rsidRDefault="00632007" w:rsidP="001507AB">
      <w:pPr>
        <w:pStyle w:val="ListNumber"/>
        <w:numPr>
          <w:ilvl w:val="0"/>
          <w:numId w:val="18"/>
        </w:numPr>
        <w:ind w:left="360"/>
        <w:rPr>
          <w:rStyle w:val="LineNumber"/>
          <w:i/>
        </w:rPr>
      </w:pPr>
      <w:r>
        <w:rPr>
          <w:rStyle w:val="LineNumber"/>
        </w:rPr>
        <w:br w:type="page"/>
      </w:r>
      <w:r w:rsidR="00F22C1F">
        <w:rPr>
          <w:rStyle w:val="LineNumber"/>
        </w:rPr>
        <w:lastRenderedPageBreak/>
        <w:t>Describe two major differences between public key and secret key encryption systems, and offer a</w:t>
      </w:r>
      <w:r w:rsidR="001507AB">
        <w:rPr>
          <w:rStyle w:val="LineNumber"/>
        </w:rPr>
        <w:t>n</w:t>
      </w:r>
      <w:r w:rsidR="00F22C1F">
        <w:rPr>
          <w:rStyle w:val="LineNumber"/>
        </w:rPr>
        <w:t xml:space="preserve"> explanation for why they are often used in tandem.</w:t>
      </w:r>
    </w:p>
    <w:p w:rsidR="00F22C1F" w:rsidRPr="00F22C1F" w:rsidRDefault="00F22C1F" w:rsidP="00F22C1F">
      <w:pPr>
        <w:pStyle w:val="ListParagraph"/>
        <w:ind w:left="360"/>
        <w:rPr>
          <w:rStyle w:val="LineNumber"/>
          <w:i/>
        </w:rPr>
      </w:pPr>
    </w:p>
    <w:p w:rsidR="00F22C1F" w:rsidRPr="00F22C1F" w:rsidRDefault="00F22C1F" w:rsidP="00F22C1F">
      <w:pPr>
        <w:pStyle w:val="ListParagraph"/>
        <w:ind w:left="360"/>
        <w:rPr>
          <w:rStyle w:val="LineNumber"/>
          <w:i/>
        </w:rPr>
      </w:pPr>
    </w:p>
    <w:p w:rsidR="00F22C1F" w:rsidRPr="00F22C1F" w:rsidRDefault="00F22C1F" w:rsidP="00F22C1F">
      <w:pPr>
        <w:pStyle w:val="ListParagraph"/>
        <w:ind w:left="360"/>
        <w:rPr>
          <w:rStyle w:val="LineNumber"/>
          <w:i/>
        </w:rPr>
      </w:pPr>
    </w:p>
    <w:p w:rsidR="00F22C1F" w:rsidRPr="00F22C1F" w:rsidRDefault="00F22C1F" w:rsidP="00F22C1F">
      <w:pPr>
        <w:pStyle w:val="ListParagraph"/>
        <w:ind w:left="360"/>
        <w:rPr>
          <w:rStyle w:val="LineNumber"/>
          <w:i/>
        </w:rPr>
      </w:pPr>
    </w:p>
    <w:p w:rsidR="00F22C1F" w:rsidRPr="00F22C1F" w:rsidRDefault="00F22C1F" w:rsidP="00F22C1F">
      <w:pPr>
        <w:pStyle w:val="ListParagraph"/>
        <w:ind w:left="360"/>
        <w:rPr>
          <w:rStyle w:val="LineNumber"/>
          <w:i/>
        </w:rPr>
      </w:pPr>
    </w:p>
    <w:p w:rsidR="00F22C1F" w:rsidRPr="00F22C1F" w:rsidRDefault="00F22C1F" w:rsidP="00F22C1F">
      <w:pPr>
        <w:pStyle w:val="ListParagraph"/>
        <w:ind w:left="360"/>
        <w:rPr>
          <w:rStyle w:val="LineNumber"/>
          <w:i/>
        </w:rPr>
      </w:pPr>
    </w:p>
    <w:p w:rsidR="00F22C1F" w:rsidRPr="00F22C1F" w:rsidRDefault="00F22C1F" w:rsidP="00F22C1F">
      <w:pPr>
        <w:pStyle w:val="ListParagraph"/>
        <w:ind w:left="360"/>
        <w:rPr>
          <w:rStyle w:val="LineNumber"/>
          <w:i/>
        </w:rPr>
      </w:pPr>
    </w:p>
    <w:p w:rsidR="00F22C1F" w:rsidRPr="00F22C1F" w:rsidRDefault="00F22C1F" w:rsidP="00F22C1F">
      <w:pPr>
        <w:pStyle w:val="ListParagraph"/>
        <w:ind w:left="360"/>
        <w:rPr>
          <w:rStyle w:val="LineNumber"/>
          <w:i/>
        </w:rPr>
      </w:pPr>
    </w:p>
    <w:p w:rsidR="00F22C1F" w:rsidRPr="00F22C1F" w:rsidRDefault="00F22C1F" w:rsidP="00F22C1F">
      <w:pPr>
        <w:pStyle w:val="ListParagraph"/>
        <w:ind w:left="360"/>
        <w:rPr>
          <w:rStyle w:val="LineNumber"/>
          <w:i/>
        </w:rPr>
      </w:pPr>
    </w:p>
    <w:p w:rsidR="00F22C1F" w:rsidRPr="00F22C1F" w:rsidRDefault="00F22C1F" w:rsidP="00F22C1F">
      <w:pPr>
        <w:pStyle w:val="ListParagraph"/>
        <w:ind w:left="360"/>
        <w:rPr>
          <w:rStyle w:val="LineNumber"/>
          <w:i/>
        </w:rPr>
      </w:pPr>
    </w:p>
    <w:p w:rsidR="00F22C1F" w:rsidRPr="00F22C1F" w:rsidRDefault="00F22C1F" w:rsidP="00F22C1F">
      <w:pPr>
        <w:pStyle w:val="ListParagraph"/>
        <w:ind w:left="360"/>
        <w:rPr>
          <w:rStyle w:val="LineNumber"/>
          <w:i/>
        </w:rPr>
      </w:pPr>
    </w:p>
    <w:p w:rsidR="00632007" w:rsidRPr="004D7E70" w:rsidRDefault="00A324E2" w:rsidP="004D7E70">
      <w:pPr>
        <w:pStyle w:val="ListNumber"/>
        <w:numPr>
          <w:ilvl w:val="0"/>
          <w:numId w:val="19"/>
        </w:numPr>
        <w:rPr>
          <w:rStyle w:val="LineNumber"/>
          <w:i/>
        </w:rPr>
      </w:pPr>
      <w:r>
        <w:rPr>
          <w:rStyle w:val="LineNumber"/>
        </w:rPr>
        <w:t>Suppose we want to construct</w:t>
      </w:r>
      <w:r w:rsidR="00EF758A">
        <w:rPr>
          <w:rStyle w:val="LineNumber"/>
        </w:rPr>
        <w:t xml:space="preserve"> an RSA key pair based on the initial values </w:t>
      </w:r>
      <w:r w:rsidR="00EF758A" w:rsidRPr="004D7E70">
        <w:rPr>
          <w:rStyle w:val="LineNumber"/>
          <w:i/>
        </w:rPr>
        <w:t>p</w:t>
      </w:r>
      <w:r w:rsidR="00EF758A">
        <w:rPr>
          <w:rStyle w:val="LineNumber"/>
        </w:rPr>
        <w:t>=</w:t>
      </w:r>
      <w:r>
        <w:rPr>
          <w:rStyle w:val="LineNumber"/>
        </w:rPr>
        <w:t>5</w:t>
      </w:r>
      <w:r w:rsidR="00EF758A">
        <w:rPr>
          <w:rStyle w:val="LineNumber"/>
        </w:rPr>
        <w:t xml:space="preserve">, </w:t>
      </w:r>
      <w:r w:rsidR="00EF758A" w:rsidRPr="004D7E70">
        <w:rPr>
          <w:rStyle w:val="LineNumber"/>
          <w:i/>
        </w:rPr>
        <w:t>q</w:t>
      </w:r>
      <w:r w:rsidR="00EF758A">
        <w:rPr>
          <w:rStyle w:val="LineNumber"/>
        </w:rPr>
        <w:t>=11.</w:t>
      </w:r>
      <w:r>
        <w:rPr>
          <w:rStyle w:val="LineNumber"/>
        </w:rPr>
        <w:t xml:space="preserve"> Is 15 an acceptable value for </w:t>
      </w:r>
      <w:r w:rsidRPr="004D7E70">
        <w:rPr>
          <w:rStyle w:val="LineNumber"/>
          <w:i/>
        </w:rPr>
        <w:t>e</w:t>
      </w:r>
      <w:r>
        <w:rPr>
          <w:rStyle w:val="LineNumber"/>
        </w:rPr>
        <w:t>? Is 27? (Ignore the fact that these values are all too small.)</w:t>
      </w:r>
    </w:p>
    <w:p w:rsidR="00632007" w:rsidRPr="005C3D5A" w:rsidRDefault="00632007" w:rsidP="00632007">
      <w:pPr>
        <w:pStyle w:val="ListNumber"/>
        <w:numPr>
          <w:ilvl w:val="0"/>
          <w:numId w:val="0"/>
        </w:numPr>
        <w:ind w:left="360"/>
        <w:rPr>
          <w:rStyle w:val="LineNumber"/>
          <w:i/>
        </w:rPr>
      </w:pPr>
    </w:p>
    <w:p w:rsidR="002D0E39" w:rsidRDefault="00B23F6D" w:rsidP="00B23F6D">
      <w:pPr>
        <w:pStyle w:val="ListNumber"/>
        <w:numPr>
          <w:ilvl w:val="0"/>
          <w:numId w:val="0"/>
        </w:numPr>
      </w:pPr>
      <w:r w:rsidRPr="00597873">
        <w:t xml:space="preserve"> </w:t>
      </w:r>
    </w:p>
    <w:p w:rsidR="00E45197" w:rsidRDefault="00E45197" w:rsidP="00B23F6D">
      <w:pPr>
        <w:pStyle w:val="ListNumber"/>
        <w:numPr>
          <w:ilvl w:val="0"/>
          <w:numId w:val="0"/>
        </w:numPr>
      </w:pPr>
    </w:p>
    <w:p w:rsidR="00E45197" w:rsidRDefault="00E45197" w:rsidP="00B23F6D">
      <w:pPr>
        <w:pStyle w:val="ListNumber"/>
        <w:numPr>
          <w:ilvl w:val="0"/>
          <w:numId w:val="0"/>
        </w:numPr>
      </w:pPr>
    </w:p>
    <w:p w:rsidR="00E45197" w:rsidRDefault="00E45197" w:rsidP="00B23F6D">
      <w:pPr>
        <w:pStyle w:val="ListNumber"/>
        <w:numPr>
          <w:ilvl w:val="0"/>
          <w:numId w:val="0"/>
        </w:numPr>
      </w:pPr>
    </w:p>
    <w:p w:rsidR="00E45197" w:rsidRDefault="00E45197" w:rsidP="00B23F6D">
      <w:pPr>
        <w:pStyle w:val="ListNumber"/>
        <w:numPr>
          <w:ilvl w:val="0"/>
          <w:numId w:val="0"/>
        </w:numPr>
      </w:pPr>
    </w:p>
    <w:p w:rsidR="00E45197" w:rsidRDefault="00E45197" w:rsidP="00B23F6D">
      <w:pPr>
        <w:pStyle w:val="ListNumber"/>
        <w:numPr>
          <w:ilvl w:val="0"/>
          <w:numId w:val="0"/>
        </w:numPr>
      </w:pPr>
    </w:p>
    <w:p w:rsidR="00E45197" w:rsidRDefault="00E45197" w:rsidP="00B23F6D">
      <w:pPr>
        <w:pStyle w:val="ListNumber"/>
        <w:numPr>
          <w:ilvl w:val="0"/>
          <w:numId w:val="0"/>
        </w:numPr>
      </w:pPr>
    </w:p>
    <w:p w:rsidR="00E45197" w:rsidRPr="005C3D5A" w:rsidRDefault="00E45197" w:rsidP="00E45197">
      <w:pPr>
        <w:pStyle w:val="ListNumber"/>
        <w:rPr>
          <w:rStyle w:val="LineNumber"/>
          <w:i/>
        </w:rPr>
      </w:pPr>
      <w:r>
        <w:rPr>
          <w:rStyle w:val="LineNumber"/>
        </w:rPr>
        <w:t>What is a DNS amplification attack?  Explain why and how it works, and what defense mechanisms are available to combat it.</w:t>
      </w:r>
    </w:p>
    <w:p w:rsidR="00E45197" w:rsidRPr="00597873" w:rsidRDefault="00E45197" w:rsidP="00B23F6D">
      <w:pPr>
        <w:pStyle w:val="ListNumber"/>
        <w:numPr>
          <w:ilvl w:val="0"/>
          <w:numId w:val="0"/>
        </w:numPr>
      </w:pPr>
    </w:p>
    <w:sectPr w:rsidR="00E45197" w:rsidRPr="00597873" w:rsidSect="006A7664">
      <w:footerReference w:type="default" r:id="rId8"/>
      <w:pgSz w:w="12240" w:h="15840"/>
      <w:pgMar w:top="1440" w:right="1350" w:bottom="1440" w:left="153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197" w:rsidRDefault="00E45197">
      <w:r>
        <w:separator/>
      </w:r>
    </w:p>
  </w:endnote>
  <w:endnote w:type="continuationSeparator" w:id="0">
    <w:p w:rsidR="00E45197" w:rsidRDefault="00E45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197" w:rsidRDefault="00E45197">
    <w:pPr>
      <w:pStyle w:val="Footer"/>
    </w:pPr>
    <w:r>
      <w:tab/>
      <w:t xml:space="preserve">- </w:t>
    </w:r>
    <w:fldSimple w:instr=" PAGE ">
      <w:r w:rsidR="001507AB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197" w:rsidRDefault="00E45197">
      <w:r>
        <w:separator/>
      </w:r>
    </w:p>
  </w:footnote>
  <w:footnote w:type="continuationSeparator" w:id="0">
    <w:p w:rsidR="00E45197" w:rsidRDefault="00E45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7FCEB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284A1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5D828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3562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49B89B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</w:rPr>
    </w:lvl>
  </w:abstractNum>
  <w:abstractNum w:abstractNumId="5">
    <w:nsid w:val="FFFFFF89"/>
    <w:multiLevelType w:val="singleLevel"/>
    <w:tmpl w:val="4F18D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3E7611A"/>
    <w:multiLevelType w:val="singleLevel"/>
    <w:tmpl w:val="073C0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vanish w:val="0"/>
        <w:sz w:val="24"/>
        <w:vertAlign w:val="baseline"/>
      </w:rPr>
    </w:lvl>
  </w:abstractNum>
  <w:abstractNum w:abstractNumId="7">
    <w:nsid w:val="0E4B77BD"/>
    <w:multiLevelType w:val="singleLevel"/>
    <w:tmpl w:val="B81465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148F6D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61C3A04"/>
    <w:multiLevelType w:val="hybridMultilevel"/>
    <w:tmpl w:val="FA8C5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D4D81"/>
    <w:multiLevelType w:val="singleLevel"/>
    <w:tmpl w:val="123CFC3C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310B4121"/>
    <w:multiLevelType w:val="singleLevel"/>
    <w:tmpl w:val="B81465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32686ADC"/>
    <w:multiLevelType w:val="hybridMultilevel"/>
    <w:tmpl w:val="F022D470"/>
    <w:lvl w:ilvl="0" w:tplc="C9821B0C">
      <w:start w:val="2"/>
      <w:numFmt w:val="decimalZero"/>
      <w:lvlText w:val="%1"/>
      <w:lvlJc w:val="left"/>
      <w:pPr>
        <w:tabs>
          <w:tab w:val="num" w:pos="2880"/>
        </w:tabs>
        <w:ind w:left="2880" w:hanging="2340"/>
      </w:pPr>
      <w:rPr>
        <w:rFonts w:hint="default"/>
      </w:rPr>
    </w:lvl>
    <w:lvl w:ilvl="1" w:tplc="FA02B81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2A50C46E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61009B4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AB0EC4C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6B0B10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40277C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3148E3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B502A49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49B697B"/>
    <w:multiLevelType w:val="hybridMultilevel"/>
    <w:tmpl w:val="D0805A7A"/>
    <w:lvl w:ilvl="0" w:tplc="C7F49090">
      <w:start w:val="2"/>
      <w:numFmt w:val="decimalZero"/>
      <w:lvlText w:val="%1"/>
      <w:lvlJc w:val="left"/>
      <w:pPr>
        <w:tabs>
          <w:tab w:val="num" w:pos="2880"/>
        </w:tabs>
        <w:ind w:left="2880" w:hanging="2340"/>
      </w:pPr>
      <w:rPr>
        <w:rFonts w:hint="default"/>
      </w:rPr>
    </w:lvl>
    <w:lvl w:ilvl="1" w:tplc="8E723B52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A78717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C90017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3F24CC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CB4188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C6EBD9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B6C85B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77CACB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51C744E"/>
    <w:multiLevelType w:val="hybridMultilevel"/>
    <w:tmpl w:val="24FC42D8"/>
    <w:lvl w:ilvl="0" w:tplc="2938B9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96C341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6328B3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222AB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D680B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CCCB8C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1E7E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586C36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71A78E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52F5B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769C1233"/>
    <w:multiLevelType w:val="hybridMultilevel"/>
    <w:tmpl w:val="69E27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10"/>
  </w:num>
  <w:num w:numId="6">
    <w:abstractNumId w:val="4"/>
  </w:num>
  <w:num w:numId="7">
    <w:abstractNumId w:val="14"/>
  </w:num>
  <w:num w:numId="8">
    <w:abstractNumId w:val="15"/>
  </w:num>
  <w:num w:numId="9">
    <w:abstractNumId w:val="12"/>
  </w:num>
  <w:num w:numId="10">
    <w:abstractNumId w:val="13"/>
  </w:num>
  <w:num w:numId="11">
    <w:abstractNumId w:val="4"/>
    <w:lvlOverride w:ilvl="0">
      <w:startOverride w:val="9"/>
    </w:lvlOverride>
  </w:num>
  <w:num w:numId="12">
    <w:abstractNumId w:val="9"/>
  </w:num>
  <w:num w:numId="13">
    <w:abstractNumId w:val="5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4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 w:grammar="clean"/>
  <w:stylePaneSortMethod w:val="0000"/>
  <w:defaultTabStop w:val="72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B2FA3"/>
    <w:rsid w:val="00061AFB"/>
    <w:rsid w:val="00092EEE"/>
    <w:rsid w:val="00100976"/>
    <w:rsid w:val="00145F90"/>
    <w:rsid w:val="001507AB"/>
    <w:rsid w:val="00154266"/>
    <w:rsid w:val="00171B55"/>
    <w:rsid w:val="001D4631"/>
    <w:rsid w:val="0020646B"/>
    <w:rsid w:val="00232EB6"/>
    <w:rsid w:val="002764FD"/>
    <w:rsid w:val="002D0E39"/>
    <w:rsid w:val="002F2F50"/>
    <w:rsid w:val="00310F15"/>
    <w:rsid w:val="0034511C"/>
    <w:rsid w:val="00363667"/>
    <w:rsid w:val="003A0A4D"/>
    <w:rsid w:val="003F15A6"/>
    <w:rsid w:val="003F4EE4"/>
    <w:rsid w:val="00400DBA"/>
    <w:rsid w:val="00415B1F"/>
    <w:rsid w:val="0043019F"/>
    <w:rsid w:val="00441CA6"/>
    <w:rsid w:val="004552E9"/>
    <w:rsid w:val="004559A1"/>
    <w:rsid w:val="004923C5"/>
    <w:rsid w:val="00495D8B"/>
    <w:rsid w:val="004A6889"/>
    <w:rsid w:val="004D7E70"/>
    <w:rsid w:val="004F19E1"/>
    <w:rsid w:val="005013EE"/>
    <w:rsid w:val="0053237F"/>
    <w:rsid w:val="00537276"/>
    <w:rsid w:val="00540DF5"/>
    <w:rsid w:val="00566D31"/>
    <w:rsid w:val="005C3D5A"/>
    <w:rsid w:val="005F41A6"/>
    <w:rsid w:val="006226A6"/>
    <w:rsid w:val="00632007"/>
    <w:rsid w:val="006A7664"/>
    <w:rsid w:val="006B2FA3"/>
    <w:rsid w:val="006F7341"/>
    <w:rsid w:val="00703996"/>
    <w:rsid w:val="007C052A"/>
    <w:rsid w:val="007E2975"/>
    <w:rsid w:val="008719AD"/>
    <w:rsid w:val="00885497"/>
    <w:rsid w:val="00887430"/>
    <w:rsid w:val="008C1118"/>
    <w:rsid w:val="008C31BD"/>
    <w:rsid w:val="008E37A1"/>
    <w:rsid w:val="008F394B"/>
    <w:rsid w:val="008F4B11"/>
    <w:rsid w:val="009B1A3C"/>
    <w:rsid w:val="009C12B5"/>
    <w:rsid w:val="009F7706"/>
    <w:rsid w:val="00A324E2"/>
    <w:rsid w:val="00A56CAE"/>
    <w:rsid w:val="00A654A9"/>
    <w:rsid w:val="00AE3A37"/>
    <w:rsid w:val="00AF2EE5"/>
    <w:rsid w:val="00B23F6D"/>
    <w:rsid w:val="00B43A43"/>
    <w:rsid w:val="00B70628"/>
    <w:rsid w:val="00BF16D6"/>
    <w:rsid w:val="00BF75E7"/>
    <w:rsid w:val="00C13F70"/>
    <w:rsid w:val="00C17FF5"/>
    <w:rsid w:val="00C35F51"/>
    <w:rsid w:val="00C415FD"/>
    <w:rsid w:val="00CC4208"/>
    <w:rsid w:val="00CD0D49"/>
    <w:rsid w:val="00CF4B91"/>
    <w:rsid w:val="00D423B7"/>
    <w:rsid w:val="00D95507"/>
    <w:rsid w:val="00DB551A"/>
    <w:rsid w:val="00DC209E"/>
    <w:rsid w:val="00DD1456"/>
    <w:rsid w:val="00DE0B77"/>
    <w:rsid w:val="00E45197"/>
    <w:rsid w:val="00E71243"/>
    <w:rsid w:val="00EA69E4"/>
    <w:rsid w:val="00ED2DD6"/>
    <w:rsid w:val="00EF758A"/>
    <w:rsid w:val="00F05390"/>
    <w:rsid w:val="00F22C1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6A7664"/>
    <w:pPr>
      <w:spacing w:before="120" w:after="120"/>
    </w:pPr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rsid w:val="006A7664"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6A7664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6A7664"/>
    <w:pPr>
      <w:keepNext/>
      <w:jc w:val="center"/>
      <w:outlineLvl w:val="2"/>
    </w:pPr>
    <w:rPr>
      <w:i/>
      <w:iCs/>
      <w:sz w:val="36"/>
    </w:rPr>
  </w:style>
  <w:style w:type="paragraph" w:styleId="Heading4">
    <w:name w:val="heading 4"/>
    <w:basedOn w:val="Normal"/>
    <w:next w:val="Normal"/>
    <w:qFormat/>
    <w:rsid w:val="006A7664"/>
    <w:pPr>
      <w:keepNext/>
      <w:jc w:val="center"/>
      <w:outlineLvl w:val="3"/>
    </w:pPr>
    <w:rPr>
      <w:i/>
      <w:iCs/>
      <w:sz w:val="28"/>
    </w:rPr>
  </w:style>
  <w:style w:type="paragraph" w:styleId="Heading5">
    <w:name w:val="heading 5"/>
    <w:basedOn w:val="Normal"/>
    <w:next w:val="Normal"/>
    <w:qFormat/>
    <w:rsid w:val="006A7664"/>
    <w:pPr>
      <w:keepNext/>
      <w:spacing w:before="0" w:after="0"/>
      <w:ind w:left="720" w:hanging="720"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rsid w:val="006A7664"/>
    <w:pPr>
      <w:keepNext/>
      <w:spacing w:before="0" w:after="0"/>
      <w:ind w:left="720" w:hanging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rsid w:val="006A7664"/>
    <w:pPr>
      <w:keepNext/>
      <w:jc w:val="center"/>
      <w:outlineLvl w:val="6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76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7664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A7664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link w:val="BodyTextIndentChar"/>
    <w:rsid w:val="006A7664"/>
    <w:pPr>
      <w:numPr>
        <w:ilvl w:val="12"/>
      </w:numPr>
      <w:ind w:left="360"/>
    </w:pPr>
  </w:style>
  <w:style w:type="paragraph" w:styleId="Title">
    <w:name w:val="Title"/>
    <w:basedOn w:val="Normal"/>
    <w:qFormat/>
    <w:rsid w:val="006A7664"/>
    <w:pPr>
      <w:jc w:val="center"/>
    </w:pPr>
    <w:rPr>
      <w:b/>
      <w:sz w:val="36"/>
    </w:rPr>
  </w:style>
  <w:style w:type="character" w:styleId="Hyperlink">
    <w:name w:val="Hyperlink"/>
    <w:rsid w:val="006A7664"/>
    <w:rPr>
      <w:color w:val="0000FF"/>
      <w:u w:val="single"/>
    </w:rPr>
  </w:style>
  <w:style w:type="paragraph" w:styleId="ListNumber">
    <w:name w:val="List Number"/>
    <w:basedOn w:val="Normal"/>
    <w:rsid w:val="006A7664"/>
    <w:pPr>
      <w:numPr>
        <w:numId w:val="6"/>
      </w:numPr>
    </w:pPr>
  </w:style>
  <w:style w:type="paragraph" w:styleId="BodyTextIndent2">
    <w:name w:val="Body Text Indent 2"/>
    <w:basedOn w:val="Normal"/>
    <w:rsid w:val="006A7664"/>
    <w:pPr>
      <w:ind w:left="720"/>
    </w:pPr>
    <w:rPr>
      <w:snapToGrid w:val="0"/>
    </w:rPr>
  </w:style>
  <w:style w:type="paragraph" w:styleId="ListContinue">
    <w:name w:val="List Continue"/>
    <w:basedOn w:val="Normal"/>
    <w:rsid w:val="006A7664"/>
    <w:pPr>
      <w:ind w:left="360"/>
    </w:pPr>
  </w:style>
  <w:style w:type="paragraph" w:customStyle="1" w:styleId="instructiondef">
    <w:name w:val="instruction_def"/>
    <w:basedOn w:val="Normal"/>
    <w:rsid w:val="006A7664"/>
    <w:pPr>
      <w:tabs>
        <w:tab w:val="left" w:pos="1350"/>
      </w:tabs>
      <w:spacing w:before="0" w:after="0"/>
      <w:ind w:firstLine="432"/>
      <w:outlineLvl w:val="1"/>
    </w:pPr>
  </w:style>
  <w:style w:type="paragraph" w:customStyle="1" w:styleId="code">
    <w:name w:val="code"/>
    <w:basedOn w:val="ListContinue"/>
    <w:rsid w:val="006A7664"/>
    <w:pPr>
      <w:spacing w:before="0" w:after="0"/>
      <w:ind w:left="0"/>
    </w:pPr>
    <w:rPr>
      <w:rFonts w:ascii="Courier New" w:hAnsi="Courier New" w:cs="Tahoma"/>
    </w:rPr>
  </w:style>
  <w:style w:type="paragraph" w:styleId="BodyTextIndent3">
    <w:name w:val="Body Text Indent 3"/>
    <w:basedOn w:val="Normal"/>
    <w:rsid w:val="006A7664"/>
    <w:pPr>
      <w:ind w:left="2160" w:hanging="1440"/>
    </w:pPr>
    <w:rPr>
      <w:snapToGrid w:val="0"/>
    </w:rPr>
  </w:style>
  <w:style w:type="table" w:styleId="TableGrid">
    <w:name w:val="Table Grid"/>
    <w:basedOn w:val="TableNormal"/>
    <w:rsid w:val="00B50705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rsid w:val="003F4EE4"/>
  </w:style>
  <w:style w:type="character" w:customStyle="1" w:styleId="BodyTextIndentChar">
    <w:name w:val="Body Text Indent Char"/>
    <w:link w:val="BodyTextIndent"/>
    <w:rsid w:val="00C415FD"/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72"/>
    <w:qFormat/>
    <w:rsid w:val="00F22C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D7E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7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pPr>
      <w:spacing w:before="120" w:after="120"/>
    </w:pPr>
    <w:rPr>
      <w:rFonts w:ascii="Book Antiqua" w:hAnsi="Book Antiqua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  <w:sz w:val="28"/>
    </w:rPr>
  </w:style>
  <w:style w:type="paragraph" w:styleId="Heading5">
    <w:name w:val="heading 5"/>
    <w:basedOn w:val="Normal"/>
    <w:next w:val="Normal"/>
    <w:qFormat/>
    <w:pPr>
      <w:keepNext/>
      <w:spacing w:before="0" w:after="0"/>
      <w:ind w:left="720" w:hanging="720"/>
      <w:outlineLvl w:val="4"/>
    </w:pPr>
    <w:rPr>
      <w:sz w:val="26"/>
    </w:rPr>
  </w:style>
  <w:style w:type="paragraph" w:styleId="Heading6">
    <w:name w:val="heading 6"/>
    <w:basedOn w:val="Normal"/>
    <w:next w:val="Normal"/>
    <w:qFormat/>
    <w:pPr>
      <w:keepNext/>
      <w:spacing w:before="0" w:after="0"/>
      <w:ind w:left="720" w:hanging="720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link w:val="BodyTextIndentChar"/>
    <w:pPr>
      <w:numPr>
        <w:ilvl w:val="12"/>
      </w:numPr>
      <w:ind w:left="360"/>
    </w:p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character" w:styleId="Hyperlink">
    <w:name w:val="Hyperlink"/>
    <w:rPr>
      <w:color w:val="0000FF"/>
      <w:u w:val="single"/>
    </w:rPr>
  </w:style>
  <w:style w:type="paragraph" w:styleId="ListNumber">
    <w:name w:val="List Number"/>
    <w:basedOn w:val="Normal"/>
    <w:pPr>
      <w:numPr>
        <w:numId w:val="6"/>
      </w:numPr>
    </w:pPr>
  </w:style>
  <w:style w:type="paragraph" w:styleId="BodyTextIndent2">
    <w:name w:val="Body Text Indent 2"/>
    <w:basedOn w:val="Normal"/>
    <w:pPr>
      <w:ind w:left="720"/>
    </w:pPr>
    <w:rPr>
      <w:snapToGrid w:val="0"/>
    </w:rPr>
  </w:style>
  <w:style w:type="paragraph" w:styleId="ListContinue">
    <w:name w:val="List Continue"/>
    <w:basedOn w:val="Normal"/>
    <w:pPr>
      <w:ind w:left="360"/>
    </w:pPr>
  </w:style>
  <w:style w:type="paragraph" w:customStyle="1" w:styleId="instructiondef">
    <w:name w:val="instruction_def"/>
    <w:basedOn w:val="Normal"/>
    <w:pPr>
      <w:tabs>
        <w:tab w:val="left" w:pos="1350"/>
      </w:tabs>
      <w:spacing w:before="0" w:after="0"/>
      <w:ind w:firstLine="432"/>
      <w:outlineLvl w:val="1"/>
    </w:pPr>
  </w:style>
  <w:style w:type="paragraph" w:customStyle="1" w:styleId="code">
    <w:name w:val="code"/>
    <w:basedOn w:val="ListContinue"/>
    <w:pPr>
      <w:spacing w:before="0" w:after="0"/>
      <w:ind w:left="0"/>
    </w:pPr>
    <w:rPr>
      <w:rFonts w:ascii="Courier New" w:hAnsi="Courier New" w:cs="Tahoma"/>
    </w:rPr>
  </w:style>
  <w:style w:type="paragraph" w:styleId="BodyTextIndent3">
    <w:name w:val="Body Text Indent 3"/>
    <w:basedOn w:val="Normal"/>
    <w:pPr>
      <w:ind w:left="2160" w:hanging="1440"/>
    </w:pPr>
    <w:rPr>
      <w:snapToGrid w:val="0"/>
    </w:rPr>
  </w:style>
  <w:style w:type="table" w:styleId="TableGrid">
    <w:name w:val="Table Grid"/>
    <w:basedOn w:val="TableNormal"/>
    <w:rsid w:val="00B50705"/>
    <w:pPr>
      <w:spacing w:before="120"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rsid w:val="003F4EE4"/>
  </w:style>
  <w:style w:type="character" w:customStyle="1" w:styleId="BodyTextIndentChar">
    <w:name w:val="Body Text Indent Char"/>
    <w:link w:val="BodyTextIndent"/>
    <w:rsid w:val="00C415FD"/>
    <w:rPr>
      <w:rFonts w:ascii="Book Antiqua" w:hAnsi="Book Antiqua"/>
      <w:sz w:val="22"/>
    </w:rPr>
  </w:style>
  <w:style w:type="paragraph" w:styleId="ListParagraph">
    <w:name w:val="List Paragraph"/>
    <w:basedOn w:val="Normal"/>
    <w:uiPriority w:val="72"/>
    <w:qFormat/>
    <w:rsid w:val="00F22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CS/EE 260</vt:lpstr>
    </vt:vector>
  </TitlesOfParts>
  <Company>Washington University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CS/EE 260</dc:title>
  <dc:creator>diana</dc:creator>
  <cp:lastModifiedBy>Roch Guerin</cp:lastModifiedBy>
  <cp:revision>3</cp:revision>
  <cp:lastPrinted>2007-01-04T19:54:00Z</cp:lastPrinted>
  <dcterms:created xsi:type="dcterms:W3CDTF">2017-08-16T00:16:00Z</dcterms:created>
  <dcterms:modified xsi:type="dcterms:W3CDTF">2017-08-16T00:21:00Z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