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34" w:rsidRDefault="008F5234">
      <w:pPr>
        <w:pStyle w:val="Heading4"/>
      </w:pPr>
    </w:p>
    <w:p w:rsidR="00CF0A7B" w:rsidRPr="00CF0A7B" w:rsidRDefault="00804575" w:rsidP="00CF0A7B">
      <w:pPr>
        <w:pStyle w:val="ListParagraph"/>
        <w:spacing w:before="0" w:after="0"/>
        <w:ind w:left="360"/>
      </w:pPr>
      <w:r>
        <w:rPr>
          <w:noProof/>
        </w:rPr>
        <w:pict>
          <v:shapetype id="_x0000_t202" coordsize="21600,21600" o:spt="202" path="m,l,21600r21600,l21600,xe">
            <v:stroke joinstyle="miter"/>
            <v:path gradientshapeok="t" o:connecttype="rect"/>
          </v:shapetype>
          <v:shape id="Text Box 21" o:spid="_x0000_s1026" type="#_x0000_t202" style="position:absolute;left:0;text-align:left;margin-left:-.9pt;margin-top:241.65pt;width:470.5pt;height:152.4pt;z-index:251655168;visibility:visible;mso-wrap-style:square;mso-width-percent:0;mso-wrap-distance-left:9pt;mso-wrap-distance-top:0;mso-wrap-distance-right:9pt;mso-wrap-distance-bottom:0;mso-position-horizontal-relative:margin;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JwIAAFEEAAAOAAAAZHJzL2Uyb0RvYy54bWysVNtu2zAMfR+wfxD0vjjxlrYx4hRdugwD&#10;ugvQ7gNkWbaFyaJGKbG7rx8lp1l2exnmB0GUqEPyHNLr67E37KDQa7AlX8zmnCkroda2Lfnnh92L&#10;K858ELYWBqwq+aPy/Hrz/Nl6cIXKoQNTK2QEYn0xuJJ3Ibgiy7zsVC/8DJyydNkA9iKQiW1WoxgI&#10;vTdZPp9fZANg7RCk8p5Ob6dLvkn4TaNk+Ng0XgVmSk65hbRiWqu4Zpu1KFoUrtPymIb4hyx6oS0F&#10;PUHdiiDYHvVvUL2WCB6aMJPQZ9A0WqpUA1WzmP9SzX0nnEq1EDnenWjy/w9Wfjh8QqbrkuecWdGT&#10;RA9qDOw1jCxfRHoG5wvyunfkF0Y6J5lTqd7dgfzimYVtJ2yrbhBh6JSoKb30Mjt7OuH4CFIN76Gm&#10;OGIfIAGNDfaRO2KDETrJ9HiSJuYi6XC5uly+XNKVpLurPF9dJO0yUTy9dujDWwU9i5uSI0mf0MXh&#10;zgeqg1yfXGIwD0bXO21MMrCttgbZQVCb7NIXS6cnP7kZy4aSr5b5ciLgrxDz9P0JoteB+t3onqo4&#10;OYki0vbG1qkbg9Bm2lN8YymNyGOkbiIxjNV41KWC+pEYRZj6muaQNh3gN84G6umS+697gYoz886S&#10;Kq+Wl3kcgnMDz43q3BBWElTJA2fTdhumwdk71G1HkaY+sHBDSjY6kRxTnbI65k19m4g8zlgcjHM7&#10;ef34E2y+AwAA//8DAFBLAwQUAAYACAAAACEAH8SVRN0AAAAIAQAADwAAAGRycy9kb3ducmV2Lnht&#10;bEyPT0vEMBTE74LfITzB2276B4qtTRcRFsGb1VX2lm2ebbF5KUm2W7+9z5MehxlmflPvVjuJBX0Y&#10;HSlItwkIpM6ZkXoFb6/7zR2IEDUZPTlCBd8YYNdcX9W6Mu5CL7i0sRdcQqHSCoYY50rK0A1oddi6&#10;GYm9T+etjix9L43XFy63k8ySpJBWj8QLg57xccDuqz1bBWX69OEP78WaymO5fz7OSyv7Ranbm/Xh&#10;HkTENf6F4Ref0aFhppM7kwliUrBJmTwqyAsQbJd5mYE4cS7PM5BNLf8faH4AAAD//wMAUEsBAi0A&#10;FAAGAAgAAAAhALaDOJL+AAAA4QEAABMAAAAAAAAAAAAAAAAAAAAAAFtDb250ZW50X1R5cGVzXS54&#10;bWxQSwECLQAUAAYACAAAACEAOP0h/9YAAACUAQAACwAAAAAAAAAAAAAAAAAvAQAAX3JlbHMvLnJl&#10;bHNQSwECLQAUAAYACAAAACEAC/KfvicCAABRBAAADgAAAAAAAAAAAAAAAAAuAgAAZHJzL2Uyb0Rv&#10;Yy54bWxQSwECLQAUAAYACAAAACEAH8SVRN0AAAAIAQAADwAAAAAAAAAAAAAAAACBBAAAZHJzL2Rv&#10;d25yZXYueG1sUEsFBgAAAAAEAAQA8wAAAIsFAAAAAA==&#10;" o:allowincell="f">
            <v:textbox style="mso-next-textbox:#Text Box 21" inset="3.6pt,,3.6pt">
              <w:txbxContent>
                <w:p w:rsidR="00DA089D" w:rsidRPr="00575C17" w:rsidRDefault="00DA089D" w:rsidP="00575C17">
                  <w:pPr>
                    <w:pStyle w:val="Heading6"/>
                    <w:tabs>
                      <w:tab w:val="right" w:pos="9072"/>
                    </w:tabs>
                    <w:rPr>
                      <w:i/>
                    </w:rPr>
                  </w:pPr>
                  <w:r>
                    <w:rPr>
                      <w:i/>
                      <w:sz w:val="24"/>
                    </w:rPr>
                    <w:t>CSE 473 – Introduction to Computer Networks</w:t>
                  </w:r>
                  <w:r>
                    <w:rPr>
                      <w:i/>
                      <w:sz w:val="24"/>
                    </w:rPr>
                    <w:tab/>
                    <w:t xml:space="preserve">Roch Guérin  </w:t>
                  </w:r>
                </w:p>
                <w:p w:rsidR="00DA089D" w:rsidRDefault="00DA089D" w:rsidP="00FB3352">
                  <w:pPr>
                    <w:pStyle w:val="Heading7"/>
                    <w:spacing w:before="80" w:after="60"/>
                  </w:pPr>
                  <w:r>
                    <w:t xml:space="preserve">Midterm Exam </w:t>
                  </w:r>
                </w:p>
                <w:p w:rsidR="00D50BAE" w:rsidRDefault="00D50BAE">
                  <w:pPr>
                    <w:pStyle w:val="Heading5"/>
                    <w:tabs>
                      <w:tab w:val="right" w:pos="9216"/>
                    </w:tabs>
                    <w:rPr>
                      <w:i/>
                    </w:rPr>
                  </w:pPr>
                </w:p>
                <w:p w:rsidR="00DA089D" w:rsidRDefault="00DA089D">
                  <w:pPr>
                    <w:pStyle w:val="Heading5"/>
                    <w:tabs>
                      <w:tab w:val="right" w:pos="9216"/>
                    </w:tabs>
                    <w:rPr>
                      <w:i/>
                    </w:rPr>
                  </w:pPr>
                  <w:r>
                    <w:rPr>
                      <w:i/>
                    </w:rPr>
                    <w:t>Your Name:</w:t>
                  </w:r>
                  <w:r>
                    <w:rPr>
                      <w:i/>
                    </w:rPr>
                    <w:tab/>
                    <w:t>10/23/2017</w:t>
                  </w:r>
                </w:p>
                <w:p w:rsidR="00DA089D" w:rsidRDefault="00DA089D" w:rsidP="00705ABA"/>
                <w:p w:rsidR="00D50BAE" w:rsidRDefault="00D50BAE" w:rsidP="00705ABA">
                  <w:pPr>
                    <w:jc w:val="center"/>
                    <w:rPr>
                      <w:b/>
                      <w:sz w:val="28"/>
                    </w:rPr>
                  </w:pPr>
                </w:p>
                <w:p w:rsidR="00DA089D" w:rsidRPr="00705ABA" w:rsidRDefault="00DA089D" w:rsidP="00705ABA">
                  <w:pPr>
                    <w:jc w:val="center"/>
                    <w:rPr>
                      <w:b/>
                    </w:rPr>
                  </w:pPr>
                  <w:r w:rsidRPr="00705ABA">
                    <w:rPr>
                      <w:b/>
                      <w:sz w:val="28"/>
                    </w:rPr>
                    <w:t xml:space="preserve">Five (5) Problems for a total of </w:t>
                  </w:r>
                  <w:r w:rsidR="00D50BAE">
                    <w:rPr>
                      <w:b/>
                      <w:sz w:val="28"/>
                    </w:rPr>
                    <w:t>10</w:t>
                  </w:r>
                  <w:r w:rsidRPr="00705ABA">
                    <w:rPr>
                      <w:b/>
                      <w:sz w:val="28"/>
                    </w:rPr>
                    <w:t>0 points</w:t>
                  </w:r>
                </w:p>
                <w:p w:rsidR="00DA089D" w:rsidRPr="00705ABA" w:rsidRDefault="00DA089D" w:rsidP="00705ABA"/>
                <w:p w:rsidR="00DA089D" w:rsidRPr="00B43F69" w:rsidRDefault="00DA089D" w:rsidP="008F5234"/>
              </w:txbxContent>
            </v:textbox>
            <w10:wrap type="topAndBottom" anchorx="margin" anchory="margin"/>
          </v:shape>
        </w:pict>
      </w:r>
      <w:r w:rsidR="0030064D" w:rsidRPr="00CF0A7B">
        <w:rPr>
          <w:i/>
        </w:rPr>
        <w:br w:type="page"/>
      </w:r>
    </w:p>
    <w:p w:rsidR="00CF0A7B" w:rsidRPr="003F4DBB" w:rsidRDefault="00BC1240" w:rsidP="00CF0A7B">
      <w:pPr>
        <w:pStyle w:val="ListParagraph"/>
        <w:numPr>
          <w:ilvl w:val="0"/>
          <w:numId w:val="29"/>
        </w:numPr>
        <w:spacing w:before="0" w:after="0"/>
      </w:pPr>
      <w:r w:rsidRPr="00CF0A7B">
        <w:rPr>
          <w:b/>
        </w:rPr>
        <w:lastRenderedPageBreak/>
        <w:t>[</w:t>
      </w:r>
      <w:r w:rsidR="00744BFD">
        <w:rPr>
          <w:b/>
        </w:rPr>
        <w:t>2</w:t>
      </w:r>
      <w:r w:rsidR="00A136C1" w:rsidRPr="00CF0A7B">
        <w:rPr>
          <w:b/>
        </w:rPr>
        <w:t>5</w:t>
      </w:r>
      <w:r w:rsidR="00575C17" w:rsidRPr="00CF0A7B">
        <w:rPr>
          <w:b/>
        </w:rPr>
        <w:t xml:space="preserve"> points</w:t>
      </w:r>
      <w:r w:rsidRPr="00CF0A7B">
        <w:rPr>
          <w:b/>
        </w:rPr>
        <w:t>]</w:t>
      </w:r>
      <w:r w:rsidR="0030064D" w:rsidRPr="003F4DBB">
        <w:t xml:space="preserve">  A </w:t>
      </w:r>
      <w:r w:rsidR="00873DDB" w:rsidRPr="003F4DBB">
        <w:t xml:space="preserve">New York </w:t>
      </w:r>
      <w:r w:rsidR="0030064D" w:rsidRPr="003F4DBB">
        <w:t>hospital has deployed a system that allows doctors to view patient</w:t>
      </w:r>
      <w:r w:rsidR="00A136C1">
        <w:t xml:space="preserve"> records and</w:t>
      </w:r>
      <w:r w:rsidR="0030064D" w:rsidRPr="003F4DBB">
        <w:t xml:space="preserve"> X-rays remotely using a web browser.  </w:t>
      </w:r>
      <w:r w:rsidR="00A136C1">
        <w:t xml:space="preserve">Patient records and </w:t>
      </w:r>
      <w:r w:rsidR="00873DDB" w:rsidRPr="003F4DBB">
        <w:t>X-Rays are stored in a</w:t>
      </w:r>
      <w:r w:rsidR="00E47FF9" w:rsidRPr="003F4DBB">
        <w:t xml:space="preserve">n off-site </w:t>
      </w:r>
      <w:r w:rsidR="00873DDB" w:rsidRPr="003F4DBB">
        <w:t xml:space="preserve">data </w:t>
      </w:r>
      <w:r w:rsidR="00E47FF9" w:rsidRPr="003F4DBB">
        <w:t xml:space="preserve">center reachable from the hospital </w:t>
      </w:r>
      <w:r w:rsidRPr="003F4DBB">
        <w:t xml:space="preserve">over a dedicated 1 </w:t>
      </w:r>
      <w:proofErr w:type="spellStart"/>
      <w:r w:rsidRPr="003F4DBB">
        <w:t>Gbps</w:t>
      </w:r>
      <w:proofErr w:type="spellEnd"/>
      <w:r w:rsidRPr="003F4DBB">
        <w:t xml:space="preserve"> (10</w:t>
      </w:r>
      <w:r w:rsidRPr="00CF0A7B">
        <w:rPr>
          <w:vertAlign w:val="superscript"/>
        </w:rPr>
        <w:t>9</w:t>
      </w:r>
      <w:r w:rsidRPr="003F4DBB">
        <w:t xml:space="preserve"> bits/sec) link </w:t>
      </w:r>
      <w:r w:rsidR="00E47FF9" w:rsidRPr="003F4DBB">
        <w:t>with a</w:t>
      </w:r>
      <w:r w:rsidR="00873DDB" w:rsidRPr="003F4DBB">
        <w:t xml:space="preserve"> </w:t>
      </w:r>
      <w:r w:rsidR="00873DDB" w:rsidRPr="00CF0A7B">
        <w:rPr>
          <w:u w:val="single"/>
        </w:rPr>
        <w:t>roundtrip</w:t>
      </w:r>
      <w:r w:rsidR="00873DDB" w:rsidRPr="003F4DBB">
        <w:t xml:space="preserve"> propagation </w:t>
      </w:r>
      <w:r w:rsidR="00E47FF9" w:rsidRPr="003F4DBB">
        <w:t>of 2</w:t>
      </w:r>
      <w:r w:rsidR="00873DDB" w:rsidRPr="003F4DBB">
        <w:t>ms</w:t>
      </w:r>
      <w:r w:rsidR="00E47FF9" w:rsidRPr="003F4DBB">
        <w:t xml:space="preserve"> (0.002</w:t>
      </w:r>
      <w:r w:rsidR="00873DDB" w:rsidRPr="003F4DBB">
        <w:t xml:space="preserve"> sec).  </w:t>
      </w:r>
      <w:r w:rsidRPr="003F4DBB">
        <w:t xml:space="preserve">Because connectivity is over a dedicated link, </w:t>
      </w:r>
      <w:r w:rsidR="00E47FF9" w:rsidRPr="003F4DBB">
        <w:t>the hospital and the data center have configured their TCP stack</w:t>
      </w:r>
      <w:r w:rsidRPr="003F4DBB">
        <w:t>s</w:t>
      </w:r>
      <w:r w:rsidR="00E47FF9" w:rsidRPr="003F4DBB">
        <w:t xml:space="preserve"> to </w:t>
      </w:r>
      <w:r w:rsidR="00E47FF9" w:rsidRPr="001B5314">
        <w:rPr>
          <w:u w:val="single"/>
        </w:rPr>
        <w:t>bypass slow-start entirely</w:t>
      </w:r>
      <w:r w:rsidR="00E47FF9" w:rsidRPr="003F4DBB">
        <w:t xml:space="preserve"> and start immediately with a </w:t>
      </w:r>
      <w:r w:rsidR="00E16729">
        <w:t xml:space="preserve">full </w:t>
      </w:r>
      <w:proofErr w:type="spellStart"/>
      <w:r w:rsidR="00E47FF9" w:rsidRPr="00CF0A7B">
        <w:rPr>
          <w:i/>
        </w:rPr>
        <w:t>cwnd</w:t>
      </w:r>
      <w:proofErr w:type="spellEnd"/>
      <w:r w:rsidRPr="003F4DBB">
        <w:t xml:space="preserve">.  </w:t>
      </w:r>
    </w:p>
    <w:p w:rsidR="00575C17" w:rsidRPr="003F4DBB" w:rsidRDefault="00A136C1" w:rsidP="00BC1240">
      <w:pPr>
        <w:pStyle w:val="ListNumber"/>
        <w:numPr>
          <w:ilvl w:val="1"/>
          <w:numId w:val="29"/>
        </w:numPr>
      </w:pPr>
      <w:r>
        <w:rPr>
          <w:b/>
        </w:rPr>
        <w:t>[</w:t>
      </w:r>
      <w:r w:rsidR="007054CD">
        <w:rPr>
          <w:b/>
        </w:rPr>
        <w:t>5</w:t>
      </w:r>
      <w:r w:rsidR="00BC1240" w:rsidRPr="003F4DBB">
        <w:rPr>
          <w:b/>
        </w:rPr>
        <w:t xml:space="preserve"> points]</w:t>
      </w:r>
      <w:r w:rsidR="00BC1240" w:rsidRPr="00E16729">
        <w:t xml:space="preserve"> </w:t>
      </w:r>
      <w:r w:rsidR="00E16729" w:rsidRPr="00E16729">
        <w:t xml:space="preserve">Assuming that </w:t>
      </w:r>
      <w:r w:rsidR="00E16729">
        <w:t xml:space="preserve">both </w:t>
      </w:r>
      <w:proofErr w:type="spellStart"/>
      <w:r w:rsidR="00E16729">
        <w:rPr>
          <w:i/>
        </w:rPr>
        <w:t>cwnd</w:t>
      </w:r>
      <w:proofErr w:type="spellEnd"/>
      <w:r w:rsidR="00E16729">
        <w:rPr>
          <w:i/>
        </w:rPr>
        <w:t xml:space="preserve"> </w:t>
      </w:r>
      <w:r w:rsidR="00E16729">
        <w:t xml:space="preserve">and </w:t>
      </w:r>
      <w:proofErr w:type="spellStart"/>
      <w:r w:rsidR="008C7A0F" w:rsidRPr="008C7A0F">
        <w:rPr>
          <w:i/>
        </w:rPr>
        <w:t>r</w:t>
      </w:r>
      <w:r w:rsidR="00E16729">
        <w:rPr>
          <w:i/>
        </w:rPr>
        <w:t>cvWindow</w:t>
      </w:r>
      <w:proofErr w:type="spellEnd"/>
      <w:r w:rsidR="00E16729">
        <w:t xml:space="preserve"> are set to</w:t>
      </w:r>
      <w:r w:rsidR="00E16729" w:rsidRPr="003F4DBB">
        <w:t xml:space="preserve"> 128 </w:t>
      </w:r>
      <w:proofErr w:type="spellStart"/>
      <w:r w:rsidR="00E16729" w:rsidRPr="003F4DBB">
        <w:t>kbytes</w:t>
      </w:r>
      <w:proofErr w:type="spellEnd"/>
      <w:r w:rsidR="00E16729" w:rsidRPr="003F4DBB">
        <w:t xml:space="preserve"> </w:t>
      </w:r>
      <w:r w:rsidR="00E16729">
        <w:t>(2</w:t>
      </w:r>
      <w:r w:rsidR="00E16729" w:rsidRPr="00CF0A7B">
        <w:rPr>
          <w:vertAlign w:val="superscript"/>
        </w:rPr>
        <w:t>17</w:t>
      </w:r>
      <w:r w:rsidR="00E16729">
        <w:t xml:space="preserve"> bytes), </w:t>
      </w:r>
      <w:r w:rsidR="00E16729">
        <w:rPr>
          <w:i/>
        </w:rPr>
        <w:t xml:space="preserve">i.e., </w:t>
      </w:r>
      <w:r w:rsidR="00E16729">
        <w:t>they are scaled by a factor 2, w</w:t>
      </w:r>
      <w:r w:rsidR="00BC1240" w:rsidRPr="003F4DBB">
        <w:t xml:space="preserve">hat is the maximum achievable sustained transfer rate </w:t>
      </w:r>
      <w:r w:rsidR="00F5206C" w:rsidRPr="003F4DBB">
        <w:t xml:space="preserve">over a TCP connection </w:t>
      </w:r>
      <w:r w:rsidR="00BC1240" w:rsidRPr="003F4DBB">
        <w:t>between the hospital and the data center?</w:t>
      </w:r>
      <w:r w:rsidR="00F5206C" w:rsidRPr="003F4DBB">
        <w:t xml:space="preserve"> Explain your answer.</w:t>
      </w:r>
    </w:p>
    <w:p w:rsidR="00F5206C" w:rsidRDefault="00254EED" w:rsidP="00705ABA">
      <w:pPr>
        <w:pStyle w:val="ListNumber"/>
        <w:ind w:left="720"/>
        <w:rPr>
          <w:i/>
        </w:rPr>
      </w:pPr>
      <w:r>
        <w:rPr>
          <w:i/>
        </w:rPr>
        <w:t xml:space="preserve"> </w:t>
      </w:r>
    </w:p>
    <w:p w:rsidR="00254EED" w:rsidRDefault="00254EED" w:rsidP="00705ABA">
      <w:pPr>
        <w:pStyle w:val="ListNumber"/>
        <w:ind w:left="720"/>
        <w:rPr>
          <w:i/>
        </w:rPr>
      </w:pPr>
    </w:p>
    <w:p w:rsidR="00254EED" w:rsidRPr="00705ABA" w:rsidRDefault="00254EED" w:rsidP="00705ABA">
      <w:pPr>
        <w:pStyle w:val="ListNumber"/>
        <w:ind w:left="720"/>
        <w:rPr>
          <w:i/>
        </w:rPr>
      </w:pPr>
    </w:p>
    <w:p w:rsidR="00F5206C" w:rsidRDefault="00F5206C" w:rsidP="00F5206C">
      <w:pPr>
        <w:pStyle w:val="ListNumber"/>
      </w:pPr>
    </w:p>
    <w:p w:rsidR="007054CD" w:rsidRDefault="007054CD" w:rsidP="00BC1240">
      <w:pPr>
        <w:pStyle w:val="ListNumber"/>
        <w:numPr>
          <w:ilvl w:val="1"/>
          <w:numId w:val="29"/>
        </w:numPr>
      </w:pPr>
      <w:r w:rsidRPr="007054CD">
        <w:rPr>
          <w:b/>
        </w:rPr>
        <w:t>[</w:t>
      </w:r>
      <w:r>
        <w:rPr>
          <w:b/>
        </w:rPr>
        <w:t>5</w:t>
      </w:r>
      <w:r w:rsidRPr="007054CD">
        <w:rPr>
          <w:b/>
        </w:rPr>
        <w:t xml:space="preserve"> points] </w:t>
      </w:r>
      <w:r>
        <w:t xml:space="preserve"> </w:t>
      </w:r>
      <w:r w:rsidR="00E16729">
        <w:t>Assume next a</w:t>
      </w:r>
      <w:r w:rsidR="00CB41BB">
        <w:t>s well as</w:t>
      </w:r>
      <w:r w:rsidR="00E16729">
        <w:t xml:space="preserve"> in subsequent questions that </w:t>
      </w:r>
      <w:proofErr w:type="spellStart"/>
      <w:r>
        <w:rPr>
          <w:i/>
        </w:rPr>
        <w:t>cwnd</w:t>
      </w:r>
      <w:proofErr w:type="spellEnd"/>
      <w:r>
        <w:t xml:space="preserve"> and </w:t>
      </w:r>
      <w:proofErr w:type="spellStart"/>
      <w:r w:rsidR="008C7A0F">
        <w:rPr>
          <w:i/>
        </w:rPr>
        <w:t>r</w:t>
      </w:r>
      <w:r>
        <w:rPr>
          <w:i/>
        </w:rPr>
        <w:t>cvWindow</w:t>
      </w:r>
      <w:proofErr w:type="spellEnd"/>
      <w:r w:rsidR="00E16729">
        <w:t xml:space="preserve"> have instead</w:t>
      </w:r>
      <w:r>
        <w:t xml:space="preserve"> been </w:t>
      </w:r>
      <w:r w:rsidR="00744BFD">
        <w:t>scaled by a factor 8 and</w:t>
      </w:r>
      <w:r>
        <w:t xml:space="preserve"> have</w:t>
      </w:r>
      <w:r w:rsidR="00744BFD">
        <w:t>, therefore,</w:t>
      </w:r>
      <w:r>
        <w:t xml:space="preserve"> a maximum value of 512 </w:t>
      </w:r>
      <w:proofErr w:type="spellStart"/>
      <w:r>
        <w:t>kbytes</w:t>
      </w:r>
      <w:proofErr w:type="spellEnd"/>
      <w:r>
        <w:t xml:space="preserve"> (2</w:t>
      </w:r>
      <w:r w:rsidRPr="00705ABA">
        <w:rPr>
          <w:vertAlign w:val="superscript"/>
        </w:rPr>
        <w:t>1</w:t>
      </w:r>
      <w:r>
        <w:rPr>
          <w:vertAlign w:val="superscript"/>
        </w:rPr>
        <w:t>9</w:t>
      </w:r>
      <w:r>
        <w:t xml:space="preserve"> bytes)</w:t>
      </w:r>
      <w:r w:rsidR="00E16729">
        <w:t xml:space="preserve">.  </w:t>
      </w:r>
      <w:r>
        <w:t xml:space="preserve"> </w:t>
      </w:r>
      <w:r w:rsidR="00E16729">
        <w:t>What is now the maximum transfer rate of a TCP connection</w:t>
      </w:r>
      <w:r>
        <w:t>?  Explain your answer.</w:t>
      </w:r>
    </w:p>
    <w:p w:rsidR="007054CD" w:rsidRDefault="00254EED" w:rsidP="007054CD">
      <w:pPr>
        <w:pStyle w:val="ListNumber"/>
        <w:ind w:left="720"/>
        <w:rPr>
          <w:i/>
        </w:rPr>
      </w:pPr>
      <w:r>
        <w:rPr>
          <w:i/>
        </w:rPr>
        <w:t xml:space="preserve"> </w:t>
      </w:r>
    </w:p>
    <w:p w:rsidR="00254EED" w:rsidRDefault="00254EED" w:rsidP="007054CD">
      <w:pPr>
        <w:pStyle w:val="ListNumber"/>
        <w:ind w:left="720"/>
        <w:rPr>
          <w:i/>
        </w:rPr>
      </w:pPr>
    </w:p>
    <w:p w:rsidR="00254EED" w:rsidRPr="007054CD" w:rsidRDefault="00254EED" w:rsidP="007054CD">
      <w:pPr>
        <w:pStyle w:val="ListNumber"/>
        <w:ind w:left="720"/>
        <w:rPr>
          <w:i/>
        </w:rPr>
      </w:pPr>
    </w:p>
    <w:p w:rsidR="007054CD" w:rsidRPr="007054CD" w:rsidRDefault="007054CD" w:rsidP="007054CD">
      <w:pPr>
        <w:pStyle w:val="ListNumber"/>
      </w:pPr>
    </w:p>
    <w:p w:rsidR="00F5206C" w:rsidRDefault="00C12DFF" w:rsidP="00BC1240">
      <w:pPr>
        <w:pStyle w:val="ListNumber"/>
        <w:numPr>
          <w:ilvl w:val="1"/>
          <w:numId w:val="29"/>
        </w:numPr>
      </w:pPr>
      <w:r>
        <w:rPr>
          <w:b/>
        </w:rPr>
        <w:t>[10</w:t>
      </w:r>
      <w:r w:rsidR="00F5206C">
        <w:rPr>
          <w:b/>
        </w:rPr>
        <w:t xml:space="preserve"> </w:t>
      </w:r>
      <w:r w:rsidR="00F5206C" w:rsidRPr="003F4DBB">
        <w:rPr>
          <w:b/>
        </w:rPr>
        <w:t>points]</w:t>
      </w:r>
      <w:r w:rsidR="00F5206C" w:rsidRPr="003F4DBB">
        <w:t xml:space="preserve"> </w:t>
      </w:r>
      <w:r w:rsidR="003F4DBB" w:rsidRPr="003F4DBB">
        <w:t xml:space="preserve">Access to </w:t>
      </w:r>
      <w:r w:rsidR="00A136C1">
        <w:t>patient records</w:t>
      </w:r>
      <w:r w:rsidR="003F4DBB" w:rsidRPr="003F4DBB">
        <w:t xml:space="preserve"> is done over</w:t>
      </w:r>
      <w:r w:rsidR="003F4DBB">
        <w:t xml:space="preserve"> </w:t>
      </w:r>
      <w:r w:rsidR="003F4DBB" w:rsidRPr="003F4DBB">
        <w:rPr>
          <w:rFonts w:ascii="Courier New" w:hAnsi="Courier New" w:cs="Courier New"/>
        </w:rPr>
        <w:t>http 1.0</w:t>
      </w:r>
      <w:r w:rsidR="003F4DBB">
        <w:t xml:space="preserve">, </w:t>
      </w:r>
      <w:r w:rsidR="003F4DBB" w:rsidRPr="003F4DBB">
        <w:rPr>
          <w:i/>
        </w:rPr>
        <w:t>i</w:t>
      </w:r>
      <w:r w:rsidR="003F4DBB">
        <w:rPr>
          <w:i/>
        </w:rPr>
        <w:t>.e.,</w:t>
      </w:r>
      <w:r w:rsidR="003F4DBB">
        <w:t xml:space="preserve"> </w:t>
      </w:r>
      <w:r w:rsidR="003F4DBB" w:rsidRPr="003F4DBB">
        <w:t>non-persistent</w:t>
      </w:r>
      <w:r w:rsidR="003F4DBB">
        <w:t xml:space="preserve"> </w:t>
      </w:r>
      <w:r w:rsidR="003F4DBB" w:rsidRPr="003F4DBB">
        <w:rPr>
          <w:rFonts w:ascii="Courier New" w:hAnsi="Courier New" w:cs="Courier New"/>
        </w:rPr>
        <w:t>http</w:t>
      </w:r>
      <w:r w:rsidR="003F4DBB">
        <w:t xml:space="preserve">, </w:t>
      </w:r>
      <w:r w:rsidR="00A136C1">
        <w:t xml:space="preserve">but download of objects (X-rays) embedded in </w:t>
      </w:r>
      <w:r w:rsidR="008C7A0F">
        <w:t>a patient’s</w:t>
      </w:r>
      <w:r w:rsidR="00A136C1">
        <w:t xml:space="preserve"> record is done using parallel TCP connections, one per object.  Consider a patient record that is 256 </w:t>
      </w:r>
      <w:proofErr w:type="spellStart"/>
      <w:r w:rsidR="00A136C1">
        <w:t>kbytes</w:t>
      </w:r>
      <w:proofErr w:type="spellEnd"/>
      <w:r w:rsidR="00A136C1">
        <w:t xml:space="preserve"> </w:t>
      </w:r>
      <w:r>
        <w:t>(2</w:t>
      </w:r>
      <w:r w:rsidRPr="00CF0A7B">
        <w:rPr>
          <w:vertAlign w:val="superscript"/>
        </w:rPr>
        <w:t>1</w:t>
      </w:r>
      <w:r>
        <w:rPr>
          <w:vertAlign w:val="superscript"/>
        </w:rPr>
        <w:t>8</w:t>
      </w:r>
      <w:r>
        <w:t xml:space="preserve"> bytes) </w:t>
      </w:r>
      <w:r w:rsidR="00A136C1">
        <w:t>with two (2) embedded X-rays, each 2 Mbytes (2</w:t>
      </w:r>
      <w:r w:rsidR="00A136C1" w:rsidRPr="00A136C1">
        <w:rPr>
          <w:vertAlign w:val="superscript"/>
        </w:rPr>
        <w:t>21</w:t>
      </w:r>
      <w:r w:rsidR="00A136C1">
        <w:t xml:space="preserve"> bytes) in size.  How long will it take for a physician to download the patient record and its two (2) X-rays? Explain your ans</w:t>
      </w:r>
      <w:r w:rsidR="00705ABA">
        <w:t>w</w:t>
      </w:r>
      <w:r w:rsidR="00A136C1">
        <w:t>er.</w:t>
      </w:r>
    </w:p>
    <w:p w:rsidR="00705ABA" w:rsidRDefault="00254EED" w:rsidP="00CF0A7B">
      <w:pPr>
        <w:pStyle w:val="ListNumber"/>
        <w:ind w:left="720"/>
        <w:rPr>
          <w:i/>
        </w:rPr>
      </w:pPr>
      <w:r>
        <w:rPr>
          <w:i/>
        </w:rPr>
        <w:t xml:space="preserve"> </w:t>
      </w:r>
    </w:p>
    <w:p w:rsidR="00254EED" w:rsidRDefault="00254EED" w:rsidP="00CF0A7B">
      <w:pPr>
        <w:pStyle w:val="ListNumber"/>
        <w:ind w:left="720"/>
        <w:rPr>
          <w:i/>
        </w:rPr>
      </w:pPr>
    </w:p>
    <w:p w:rsidR="00254EED" w:rsidRDefault="00254EED" w:rsidP="00CF0A7B">
      <w:pPr>
        <w:pStyle w:val="ListNumber"/>
        <w:ind w:left="720"/>
        <w:rPr>
          <w:i/>
        </w:rPr>
      </w:pPr>
    </w:p>
    <w:p w:rsidR="00254EED" w:rsidRDefault="00254EED" w:rsidP="00CF0A7B">
      <w:pPr>
        <w:pStyle w:val="ListNumber"/>
        <w:ind w:left="720"/>
        <w:rPr>
          <w:i/>
        </w:rPr>
      </w:pPr>
    </w:p>
    <w:p w:rsidR="00254EED" w:rsidRDefault="00254EED" w:rsidP="00CF0A7B">
      <w:pPr>
        <w:pStyle w:val="ListNumber"/>
        <w:ind w:left="720"/>
        <w:rPr>
          <w:i/>
        </w:rPr>
      </w:pPr>
    </w:p>
    <w:p w:rsidR="00254EED" w:rsidRPr="00254EED" w:rsidRDefault="00254EED" w:rsidP="00CF0A7B">
      <w:pPr>
        <w:pStyle w:val="ListNumber"/>
        <w:ind w:left="720"/>
        <w:rPr>
          <w:i/>
        </w:rPr>
      </w:pPr>
    </w:p>
    <w:p w:rsidR="00705ABA" w:rsidRPr="00254EED" w:rsidRDefault="00254EED" w:rsidP="00705ABA">
      <w:pPr>
        <w:pStyle w:val="ListNumber"/>
        <w:rPr>
          <w:i/>
        </w:rPr>
      </w:pPr>
      <w:r>
        <w:tab/>
      </w:r>
    </w:p>
    <w:p w:rsidR="00744BFD" w:rsidRPr="00254EED" w:rsidRDefault="00254EED" w:rsidP="00705ABA">
      <w:pPr>
        <w:pStyle w:val="ListNumber"/>
        <w:rPr>
          <w:i/>
        </w:rPr>
      </w:pPr>
      <w:r>
        <w:tab/>
      </w:r>
    </w:p>
    <w:p w:rsidR="00705ABA" w:rsidRDefault="00705ABA" w:rsidP="00BC1240">
      <w:pPr>
        <w:pStyle w:val="ListNumber"/>
        <w:numPr>
          <w:ilvl w:val="1"/>
          <w:numId w:val="29"/>
        </w:numPr>
      </w:pPr>
      <w:r>
        <w:rPr>
          <w:b/>
        </w:rPr>
        <w:t>[</w:t>
      </w:r>
      <w:r w:rsidR="00744BFD">
        <w:rPr>
          <w:b/>
        </w:rPr>
        <w:t>5</w:t>
      </w:r>
      <w:r>
        <w:rPr>
          <w:b/>
        </w:rPr>
        <w:t xml:space="preserve"> points]</w:t>
      </w:r>
      <w:r>
        <w:t xml:space="preserve">  How </w:t>
      </w:r>
      <w:r w:rsidR="00744BFD">
        <w:t xml:space="preserve">would the answer change if the hospital and its data center had instead used </w:t>
      </w:r>
      <w:r w:rsidR="00744BFD" w:rsidRPr="003F4DBB">
        <w:rPr>
          <w:rFonts w:ascii="Courier New" w:hAnsi="Courier New" w:cs="Courier New"/>
        </w:rPr>
        <w:t>http 1.</w:t>
      </w:r>
      <w:r w:rsidR="00744BFD">
        <w:rPr>
          <w:rFonts w:ascii="Courier New" w:hAnsi="Courier New" w:cs="Courier New"/>
        </w:rPr>
        <w:t>1</w:t>
      </w:r>
      <w:r w:rsidR="00744BFD">
        <w:t xml:space="preserve">, </w:t>
      </w:r>
      <w:r w:rsidR="00744BFD" w:rsidRPr="003F4DBB">
        <w:rPr>
          <w:i/>
        </w:rPr>
        <w:t>i</w:t>
      </w:r>
      <w:r w:rsidR="00744BFD">
        <w:rPr>
          <w:i/>
        </w:rPr>
        <w:t>.e.,</w:t>
      </w:r>
      <w:r w:rsidR="00744BFD">
        <w:t xml:space="preserve"> </w:t>
      </w:r>
      <w:r w:rsidR="00744BFD" w:rsidRPr="003F4DBB">
        <w:t>persistent</w:t>
      </w:r>
      <w:r w:rsidR="00744BFD">
        <w:t xml:space="preserve"> </w:t>
      </w:r>
      <w:r w:rsidR="00744BFD" w:rsidRPr="003F4DBB">
        <w:rPr>
          <w:rFonts w:ascii="Courier New" w:hAnsi="Courier New" w:cs="Courier New"/>
        </w:rPr>
        <w:t>http</w:t>
      </w:r>
      <w:r>
        <w:t xml:space="preserve">? </w:t>
      </w:r>
      <w:r w:rsidR="003C3DDF">
        <w:t xml:space="preserve"> </w:t>
      </w:r>
      <w:r>
        <w:t>Explain your answer.</w:t>
      </w:r>
    </w:p>
    <w:p w:rsidR="00575C17" w:rsidRPr="00744BFD" w:rsidRDefault="00254EED" w:rsidP="00744BFD">
      <w:pPr>
        <w:pStyle w:val="ListContinue"/>
        <w:ind w:left="720"/>
        <w:rPr>
          <w:i/>
        </w:rPr>
      </w:pPr>
      <w:r>
        <w:rPr>
          <w:i/>
        </w:rPr>
        <w:t xml:space="preserve"> </w:t>
      </w:r>
    </w:p>
    <w:p w:rsidR="00575C17" w:rsidRDefault="00575C17" w:rsidP="00575C17">
      <w:pPr>
        <w:pStyle w:val="ListContinue"/>
        <w:rPr>
          <w:i/>
        </w:rPr>
      </w:pPr>
    </w:p>
    <w:p w:rsidR="00575C17" w:rsidRDefault="00575C17" w:rsidP="00575C17">
      <w:pPr>
        <w:pStyle w:val="ListContinue"/>
        <w:rPr>
          <w:i/>
        </w:rPr>
      </w:pPr>
    </w:p>
    <w:p w:rsidR="00496C45" w:rsidRDefault="00496C45" w:rsidP="00CF0A7B">
      <w:pPr>
        <w:pStyle w:val="ListContinue"/>
        <w:ind w:left="0"/>
      </w:pPr>
    </w:p>
    <w:p w:rsidR="00575C17" w:rsidRDefault="00575C17" w:rsidP="00575C17">
      <w:pPr>
        <w:pStyle w:val="ListContinue"/>
      </w:pPr>
    </w:p>
    <w:p w:rsidR="00496C45" w:rsidRDefault="00496C45" w:rsidP="00575C17">
      <w:pPr>
        <w:pStyle w:val="ListNumber"/>
        <w:ind w:left="360"/>
      </w:pPr>
    </w:p>
    <w:p w:rsidR="00575C17" w:rsidRDefault="00575C17" w:rsidP="00575C17">
      <w:pPr>
        <w:pStyle w:val="ListNumber"/>
        <w:ind w:left="360"/>
      </w:pPr>
      <w:r>
        <w:t xml:space="preserve"> </w:t>
      </w:r>
    </w:p>
    <w:p w:rsidR="004003E4" w:rsidRPr="0021222C" w:rsidRDefault="00CB41BB" w:rsidP="00EB4EBB">
      <w:pPr>
        <w:pStyle w:val="ListNumber"/>
        <w:numPr>
          <w:ilvl w:val="0"/>
          <w:numId w:val="25"/>
        </w:numPr>
      </w:pPr>
      <w:r>
        <w:rPr>
          <w:b/>
        </w:rPr>
        <w:t>[</w:t>
      </w:r>
      <w:r w:rsidR="00B07772">
        <w:rPr>
          <w:b/>
        </w:rPr>
        <w:t>20</w:t>
      </w:r>
      <w:r w:rsidR="00591FF5" w:rsidRPr="00616687">
        <w:rPr>
          <w:b/>
        </w:rPr>
        <w:t xml:space="preserve"> points</w:t>
      </w:r>
      <w:r>
        <w:rPr>
          <w:b/>
        </w:rPr>
        <w:t>]</w:t>
      </w:r>
      <w:r w:rsidR="00591FF5">
        <w:t>.</w:t>
      </w:r>
      <w:r w:rsidR="008F5234">
        <w:t xml:space="preserve"> </w:t>
      </w:r>
      <w:r w:rsidR="003F3E35">
        <w:t xml:space="preserve"> </w:t>
      </w:r>
      <w:r>
        <w:t>P</w:t>
      </w:r>
      <w:r w:rsidR="003F3E35">
        <w:t xml:space="preserve">rivate network </w:t>
      </w:r>
      <w:r>
        <w:t xml:space="preserve">A </w:t>
      </w:r>
      <w:r w:rsidR="003F3E35">
        <w:t xml:space="preserve">uses the 10.1.0.0/16 private address space </w:t>
      </w:r>
      <w:r>
        <w:t>and connects to the Internet using a PAT/</w:t>
      </w:r>
      <w:r w:rsidR="003F3E35">
        <w:t xml:space="preserve">NAT router </w:t>
      </w:r>
      <w:r w:rsidR="00F57352">
        <w:t>(</w:t>
      </w:r>
      <w:r>
        <w:t>R</w:t>
      </w:r>
      <w:r w:rsidR="00EB4EBB">
        <w:t>a</w:t>
      </w:r>
      <w:r w:rsidR="00F57352">
        <w:t xml:space="preserve">) </w:t>
      </w:r>
      <w:r>
        <w:t>with</w:t>
      </w:r>
      <w:r w:rsidR="003F3E35">
        <w:t xml:space="preserve"> public IP address </w:t>
      </w:r>
      <w:r w:rsidR="00EB4EBB">
        <w:t>6</w:t>
      </w:r>
      <w:r w:rsidR="003F3E35">
        <w:t>5.</w:t>
      </w:r>
      <w:r w:rsidR="00EB4EBB">
        <w:t>5</w:t>
      </w:r>
      <w:r w:rsidR="003F3E35">
        <w:t>.</w:t>
      </w:r>
      <w:r w:rsidR="00EB4EBB">
        <w:t>4</w:t>
      </w:r>
      <w:r w:rsidR="003F3E35">
        <w:t>.1</w:t>
      </w:r>
      <w:r w:rsidR="00EB4EBB">
        <w:t>5</w:t>
      </w:r>
      <w:r w:rsidR="003F3E35">
        <w:t>.</w:t>
      </w:r>
      <w:r w:rsidR="009B6312">
        <w:t xml:space="preserve">  </w:t>
      </w:r>
      <w:r w:rsidR="00EB4EBB">
        <w:t xml:space="preserve">Private network B </w:t>
      </w:r>
      <w:r w:rsidR="00BA59FB">
        <w:t xml:space="preserve">also </w:t>
      </w:r>
      <w:r w:rsidR="00EB4EBB">
        <w:t>uses the 10.1.0.0/16 private address space and connects to the Internet using a PAT/NAT router (</w:t>
      </w:r>
      <w:proofErr w:type="spellStart"/>
      <w:r w:rsidR="00EB4EBB">
        <w:t>Rb</w:t>
      </w:r>
      <w:proofErr w:type="spellEnd"/>
      <w:r w:rsidR="00EB4EBB">
        <w:t xml:space="preserve">) with public IP address 142.3.7.45.  </w:t>
      </w:r>
      <w:r w:rsidR="009B6312">
        <w:t>A</w:t>
      </w:r>
      <w:r w:rsidR="003F3E35">
        <w:t xml:space="preserve">ssume </w:t>
      </w:r>
      <w:r w:rsidR="00B07772">
        <w:t xml:space="preserve">a </w:t>
      </w:r>
      <w:r w:rsidR="003F3E35">
        <w:t xml:space="preserve">host </w:t>
      </w:r>
      <w:r w:rsidR="00EE57EE">
        <w:t xml:space="preserve">with address 10.1.1.1 </w:t>
      </w:r>
      <w:r w:rsidR="00EB59D6">
        <w:t xml:space="preserve">in </w:t>
      </w:r>
      <w:r w:rsidR="00EE57EE">
        <w:t xml:space="preserve">private </w:t>
      </w:r>
      <w:r w:rsidR="00EB59D6">
        <w:t xml:space="preserve">network </w:t>
      </w:r>
      <w:r w:rsidR="00EE57EE">
        <w:t xml:space="preserve">A has four parallel TCP connections to port 80 on a host with </w:t>
      </w:r>
      <w:r w:rsidR="00BA59FB">
        <w:t xml:space="preserve">the same </w:t>
      </w:r>
      <w:r w:rsidR="00EE57EE">
        <w:t>private address</w:t>
      </w:r>
      <w:r w:rsidR="003F3E35">
        <w:t xml:space="preserve"> 10.1.1.1 i</w:t>
      </w:r>
      <w:r w:rsidR="00EE57EE">
        <w:t xml:space="preserve">n private network B. The four connections have source port numbers </w:t>
      </w:r>
      <w:r w:rsidR="004003E4">
        <w:t>50551 to 50554.</w:t>
      </w:r>
    </w:p>
    <w:p w:rsidR="0021222C" w:rsidRPr="00CD3956" w:rsidRDefault="00E1716E" w:rsidP="00CD3956">
      <w:pPr>
        <w:pStyle w:val="ListNumber"/>
        <w:numPr>
          <w:ilvl w:val="0"/>
          <w:numId w:val="30"/>
        </w:numPr>
      </w:pPr>
      <w:r w:rsidRPr="0021222C">
        <w:rPr>
          <w:b/>
        </w:rPr>
        <w:t>[</w:t>
      </w:r>
      <w:r w:rsidR="00CD3956">
        <w:rPr>
          <w:b/>
        </w:rPr>
        <w:t>3</w:t>
      </w:r>
      <w:r>
        <w:rPr>
          <w:b/>
        </w:rPr>
        <w:t xml:space="preserve"> points]</w:t>
      </w:r>
      <w:r w:rsidRPr="00E1716E">
        <w:t xml:space="preserve"> </w:t>
      </w:r>
      <w:r w:rsidR="0021222C">
        <w:t>What is the IP address carried in the destination address field of packets leaving host 10.1.1.1 in private network A on those 4 connections, and similarly what is this destination address when those packets leave router Ra?</w:t>
      </w:r>
      <w:r w:rsidR="00CD3956" w:rsidRPr="00CD3956">
        <w:t xml:space="preserve"> </w:t>
      </w:r>
      <w:r w:rsidR="00CD3956">
        <w:t>Justify your answer.</w:t>
      </w:r>
    </w:p>
    <w:p w:rsidR="0021222C" w:rsidRDefault="00254EED" w:rsidP="0021222C">
      <w:pPr>
        <w:pStyle w:val="ListNumber"/>
        <w:ind w:left="360"/>
        <w:rPr>
          <w:i/>
        </w:rPr>
      </w:pPr>
      <w:r>
        <w:rPr>
          <w:i/>
        </w:rPr>
        <w:t xml:space="preserve"> </w:t>
      </w:r>
    </w:p>
    <w:p w:rsidR="00254EED" w:rsidRDefault="00254EED" w:rsidP="0021222C">
      <w:pPr>
        <w:pStyle w:val="ListNumber"/>
        <w:ind w:left="360"/>
        <w:rPr>
          <w:i/>
        </w:rPr>
      </w:pPr>
    </w:p>
    <w:p w:rsidR="0021222C" w:rsidRPr="0021222C" w:rsidRDefault="0021222C" w:rsidP="0021222C">
      <w:pPr>
        <w:pStyle w:val="ListNumber"/>
        <w:ind w:left="360"/>
        <w:rPr>
          <w:i/>
        </w:rPr>
      </w:pPr>
    </w:p>
    <w:p w:rsidR="0021222C" w:rsidRPr="0021222C" w:rsidRDefault="0021222C" w:rsidP="0021222C">
      <w:pPr>
        <w:pStyle w:val="ListNumber"/>
        <w:numPr>
          <w:ilvl w:val="0"/>
          <w:numId w:val="30"/>
        </w:numPr>
        <w:rPr>
          <w:i/>
        </w:rPr>
      </w:pPr>
      <w:r w:rsidRPr="0021222C">
        <w:rPr>
          <w:b/>
        </w:rPr>
        <w:t xml:space="preserve">[5 points] </w:t>
      </w:r>
      <w:r w:rsidR="00E1716E">
        <w:t xml:space="preserve">Describe </w:t>
      </w:r>
      <w:r w:rsidR="006101E4">
        <w:t>possible</w:t>
      </w:r>
      <w:r w:rsidR="00E1716E">
        <w:t xml:space="preserve"> entries present in Ra and </w:t>
      </w:r>
      <w:proofErr w:type="spellStart"/>
      <w:r w:rsidR="00E1716E">
        <w:t>Rb</w:t>
      </w:r>
      <w:proofErr w:type="spellEnd"/>
      <w:r w:rsidR="00E1716E">
        <w:t xml:space="preserve"> as a result of those four connections</w:t>
      </w:r>
      <w:r w:rsidR="001B5314">
        <w:t>, and state explicitly how many entries there are in each router</w:t>
      </w:r>
      <w:r w:rsidR="00E1716E">
        <w:t>.</w:t>
      </w:r>
    </w:p>
    <w:p w:rsidR="0021222C" w:rsidRDefault="00254EED" w:rsidP="0021222C">
      <w:pPr>
        <w:pStyle w:val="ListNumber"/>
        <w:ind w:left="360"/>
        <w:rPr>
          <w:i/>
        </w:rPr>
      </w:pPr>
      <w:r>
        <w:rPr>
          <w:i/>
        </w:rPr>
        <w:t xml:space="preserve"> </w:t>
      </w:r>
    </w:p>
    <w:p w:rsidR="00254EED" w:rsidRDefault="00254EED" w:rsidP="0021222C">
      <w:pPr>
        <w:pStyle w:val="ListNumber"/>
        <w:ind w:left="360"/>
        <w:rPr>
          <w:i/>
        </w:rPr>
      </w:pPr>
    </w:p>
    <w:p w:rsidR="00254EED" w:rsidRDefault="00254EED" w:rsidP="0021222C">
      <w:pPr>
        <w:pStyle w:val="ListNumber"/>
        <w:ind w:left="360"/>
        <w:rPr>
          <w:i/>
        </w:rPr>
      </w:pPr>
    </w:p>
    <w:p w:rsidR="00254EED" w:rsidRDefault="00254EED" w:rsidP="0021222C">
      <w:pPr>
        <w:pStyle w:val="ListNumber"/>
        <w:ind w:left="360"/>
        <w:rPr>
          <w:i/>
        </w:rPr>
      </w:pPr>
    </w:p>
    <w:p w:rsidR="00254EED" w:rsidRDefault="00254EED" w:rsidP="0021222C">
      <w:pPr>
        <w:pStyle w:val="ListNumber"/>
        <w:ind w:left="360"/>
        <w:rPr>
          <w:i/>
        </w:rPr>
      </w:pPr>
    </w:p>
    <w:p w:rsidR="00254EED" w:rsidRPr="004003E4" w:rsidRDefault="00254EED" w:rsidP="0021222C">
      <w:pPr>
        <w:pStyle w:val="ListNumber"/>
        <w:ind w:left="360"/>
        <w:rPr>
          <w:i/>
        </w:rPr>
      </w:pPr>
    </w:p>
    <w:p w:rsidR="0021222C" w:rsidRDefault="0021222C" w:rsidP="0021222C">
      <w:pPr>
        <w:pStyle w:val="ListNumber"/>
        <w:ind w:left="360"/>
        <w:rPr>
          <w:i/>
        </w:rPr>
      </w:pPr>
    </w:p>
    <w:p w:rsidR="00CD3956" w:rsidRPr="0021222C" w:rsidRDefault="00CD3956" w:rsidP="0021222C">
      <w:pPr>
        <w:pStyle w:val="ListNumber"/>
        <w:ind w:left="360"/>
        <w:rPr>
          <w:i/>
        </w:rPr>
      </w:pPr>
    </w:p>
    <w:p w:rsidR="00B07772" w:rsidRDefault="00B07772" w:rsidP="00CD3956">
      <w:pPr>
        <w:pStyle w:val="ListNumber"/>
        <w:numPr>
          <w:ilvl w:val="0"/>
          <w:numId w:val="30"/>
        </w:numPr>
      </w:pPr>
      <w:r>
        <w:rPr>
          <w:b/>
        </w:rPr>
        <w:t>[5 points]</w:t>
      </w:r>
      <w:r>
        <w:t xml:space="preserve"> Using notation consistent with your answer in the previous question</w:t>
      </w:r>
      <w:r w:rsidR="007353D6">
        <w:t xml:space="preserve"> and focusing on the connection with source port number 50551 from host 10.1.1.1 in private network A</w:t>
      </w:r>
      <w:r>
        <w:t>, give the source and destination addresses and port numbers for packets that (</w:t>
      </w:r>
      <w:proofErr w:type="spellStart"/>
      <w:r>
        <w:t>i</w:t>
      </w:r>
      <w:proofErr w:type="spellEnd"/>
      <w:r>
        <w:t xml:space="preserve">) leave host 10.1.1.1 in private network A, (ii) leave router Ra, (iii) reach host 10.1.1.1 in private network B; and </w:t>
      </w:r>
      <w:r w:rsidR="007353D6">
        <w:t>converse</w:t>
      </w:r>
      <w:r>
        <w:t>ly for packets in the reverse direction from host 10.1.1.1 in private network B to host 10.1.1.1 in private network A (for a total of six (6) distinct packet headers).</w:t>
      </w:r>
      <w:r w:rsidR="007353D6">
        <w:t xml:space="preserve"> Use the format </w:t>
      </w:r>
      <w:r w:rsidR="007353D6" w:rsidRPr="007353D6">
        <w:t>&lt;</w:t>
      </w:r>
      <w:proofErr w:type="spellStart"/>
      <w:r w:rsidR="007353D6" w:rsidRPr="007353D6">
        <w:t>destAddr</w:t>
      </w:r>
      <w:proofErr w:type="spellEnd"/>
      <w:r w:rsidR="007353D6" w:rsidRPr="007353D6">
        <w:t xml:space="preserve">, </w:t>
      </w:r>
      <w:proofErr w:type="spellStart"/>
      <w:r w:rsidR="007353D6" w:rsidRPr="007353D6">
        <w:t>destPort</w:t>
      </w:r>
      <w:proofErr w:type="spellEnd"/>
      <w:r w:rsidR="007353D6" w:rsidRPr="007353D6">
        <w:t xml:space="preserve">; </w:t>
      </w:r>
      <w:proofErr w:type="spellStart"/>
      <w:r w:rsidR="007353D6" w:rsidRPr="007353D6">
        <w:t>srcAddr</w:t>
      </w:r>
      <w:proofErr w:type="spellEnd"/>
      <w:r w:rsidR="007353D6" w:rsidRPr="007353D6">
        <w:t xml:space="preserve">, </w:t>
      </w:r>
      <w:proofErr w:type="spellStart"/>
      <w:r w:rsidR="007353D6" w:rsidRPr="007353D6">
        <w:t>srcPort</w:t>
      </w:r>
      <w:proofErr w:type="spellEnd"/>
      <w:r w:rsidR="007353D6" w:rsidRPr="007353D6">
        <w:t>&gt;</w:t>
      </w:r>
      <w:r w:rsidR="007353D6">
        <w:t xml:space="preserve"> in your answer.</w:t>
      </w:r>
    </w:p>
    <w:p w:rsidR="00B07772" w:rsidRDefault="00254EED" w:rsidP="00EC4FF3">
      <w:pPr>
        <w:pStyle w:val="ListNumber"/>
        <w:spacing w:before="0" w:after="0"/>
        <w:ind w:left="360"/>
        <w:rPr>
          <w:i/>
        </w:rPr>
      </w:pPr>
      <w:r>
        <w:rPr>
          <w:i/>
        </w:rPr>
        <w:t xml:space="preserve"> </w:t>
      </w:r>
    </w:p>
    <w:p w:rsidR="00254EED" w:rsidRDefault="00254EED" w:rsidP="00EC4FF3">
      <w:pPr>
        <w:pStyle w:val="ListNumber"/>
        <w:spacing w:before="0" w:after="0"/>
        <w:ind w:left="360"/>
        <w:rPr>
          <w:i/>
        </w:rPr>
      </w:pPr>
    </w:p>
    <w:p w:rsidR="00254EED" w:rsidRDefault="00254EED" w:rsidP="00EC4FF3">
      <w:pPr>
        <w:pStyle w:val="ListNumber"/>
        <w:spacing w:before="0" w:after="0"/>
        <w:ind w:left="360"/>
        <w:rPr>
          <w:i/>
        </w:rPr>
      </w:pPr>
    </w:p>
    <w:p w:rsidR="00254EED" w:rsidRDefault="00254EED" w:rsidP="00EC4FF3">
      <w:pPr>
        <w:pStyle w:val="ListNumber"/>
        <w:spacing w:before="0" w:after="0"/>
        <w:ind w:left="360"/>
        <w:rPr>
          <w:i/>
        </w:rPr>
      </w:pPr>
    </w:p>
    <w:p w:rsidR="00254EED" w:rsidRDefault="00254EED" w:rsidP="00EC4FF3">
      <w:pPr>
        <w:pStyle w:val="ListNumber"/>
        <w:spacing w:before="0" w:after="0"/>
        <w:ind w:left="360"/>
        <w:rPr>
          <w:i/>
        </w:rPr>
      </w:pPr>
    </w:p>
    <w:p w:rsidR="00254EED" w:rsidRDefault="00254EED" w:rsidP="00EC4FF3">
      <w:pPr>
        <w:pStyle w:val="ListNumber"/>
        <w:spacing w:before="0" w:after="0"/>
        <w:ind w:left="360"/>
        <w:rPr>
          <w:i/>
        </w:rPr>
      </w:pPr>
    </w:p>
    <w:p w:rsidR="00254EED" w:rsidRDefault="00254EED" w:rsidP="00EC4FF3">
      <w:pPr>
        <w:pStyle w:val="ListNumber"/>
        <w:spacing w:before="0" w:after="0"/>
        <w:ind w:left="360"/>
        <w:rPr>
          <w:i/>
        </w:rPr>
      </w:pPr>
    </w:p>
    <w:p w:rsidR="00254EED" w:rsidRDefault="00254EED" w:rsidP="00EC4FF3">
      <w:pPr>
        <w:pStyle w:val="ListNumber"/>
        <w:spacing w:before="0" w:after="0"/>
        <w:ind w:left="360"/>
        <w:rPr>
          <w:i/>
        </w:rPr>
      </w:pPr>
    </w:p>
    <w:p w:rsidR="00254EED" w:rsidRPr="00EC4FF3" w:rsidRDefault="00254EED" w:rsidP="00EC4FF3">
      <w:pPr>
        <w:pStyle w:val="ListNumber"/>
        <w:spacing w:before="0" w:after="0"/>
        <w:ind w:left="360"/>
        <w:rPr>
          <w:b/>
          <w:i/>
        </w:rPr>
      </w:pPr>
    </w:p>
    <w:p w:rsidR="00CD3956" w:rsidRPr="0021222C" w:rsidRDefault="00CD3956" w:rsidP="00CD3956">
      <w:pPr>
        <w:pStyle w:val="ListNumber"/>
        <w:numPr>
          <w:ilvl w:val="0"/>
          <w:numId w:val="30"/>
        </w:numPr>
      </w:pPr>
      <w:r>
        <w:rPr>
          <w:b/>
        </w:rPr>
        <w:lastRenderedPageBreak/>
        <w:t>[2</w:t>
      </w:r>
      <w:r w:rsidR="00A17867">
        <w:rPr>
          <w:b/>
        </w:rPr>
        <w:t xml:space="preserve"> points] </w:t>
      </w:r>
      <w:r w:rsidR="0021222C" w:rsidRPr="0021222C">
        <w:t xml:space="preserve">Assume </w:t>
      </w:r>
      <w:r w:rsidR="0021222C">
        <w:t>next that host 10.1.1.2 in private network A also opens four connections to port 80 on host 10.1.1.1 in private network B</w:t>
      </w:r>
      <w:r>
        <w:t xml:space="preserve">.  What is the IP address carried in the destination address field of packets arriving at router </w:t>
      </w:r>
      <w:proofErr w:type="spellStart"/>
      <w:r>
        <w:t>Rb</w:t>
      </w:r>
      <w:proofErr w:type="spellEnd"/>
      <w:r>
        <w:t xml:space="preserve"> on those four connections? Justify your answer.</w:t>
      </w:r>
    </w:p>
    <w:p w:rsidR="00CD3956" w:rsidRDefault="00254EED" w:rsidP="00CD3956">
      <w:pPr>
        <w:pStyle w:val="ListNumber"/>
        <w:ind w:left="360"/>
        <w:rPr>
          <w:i/>
        </w:rPr>
      </w:pPr>
      <w:r>
        <w:rPr>
          <w:i/>
        </w:rPr>
        <w:t xml:space="preserve"> </w:t>
      </w:r>
    </w:p>
    <w:p w:rsidR="00254EED" w:rsidRDefault="00254EED" w:rsidP="00CD3956">
      <w:pPr>
        <w:pStyle w:val="ListNumber"/>
        <w:ind w:left="360"/>
        <w:rPr>
          <w:i/>
        </w:rPr>
      </w:pPr>
    </w:p>
    <w:p w:rsidR="00CD3956" w:rsidRDefault="00CD3956" w:rsidP="00CD3956">
      <w:pPr>
        <w:pStyle w:val="ListNumber"/>
        <w:ind w:left="360"/>
        <w:rPr>
          <w:i/>
        </w:rPr>
      </w:pPr>
    </w:p>
    <w:p w:rsidR="00CD3956" w:rsidRPr="00CD3956" w:rsidRDefault="00CD3956" w:rsidP="00CD3956">
      <w:pPr>
        <w:pStyle w:val="ListNumber"/>
        <w:ind w:left="360"/>
        <w:rPr>
          <w:i/>
        </w:rPr>
      </w:pPr>
    </w:p>
    <w:p w:rsidR="0021222C" w:rsidRPr="0021222C" w:rsidRDefault="00CD3956" w:rsidP="00E1716E">
      <w:pPr>
        <w:pStyle w:val="ListNumber"/>
        <w:numPr>
          <w:ilvl w:val="0"/>
          <w:numId w:val="30"/>
        </w:numPr>
      </w:pPr>
      <w:r>
        <w:rPr>
          <w:b/>
        </w:rPr>
        <w:t xml:space="preserve">[5 points] </w:t>
      </w:r>
      <w:r w:rsidR="00442240">
        <w:t>How many</w:t>
      </w:r>
      <w:r>
        <w:t xml:space="preserve"> new entries, if any, would these four connections</w:t>
      </w:r>
      <w:r w:rsidR="00A17867">
        <w:t xml:space="preserve"> create on Ra and </w:t>
      </w:r>
      <w:proofErr w:type="spellStart"/>
      <w:r w:rsidR="00A17867">
        <w:t>Rb</w:t>
      </w:r>
      <w:proofErr w:type="spellEnd"/>
      <w:r w:rsidR="00A17867">
        <w:t>?  Justify your answer.</w:t>
      </w:r>
    </w:p>
    <w:p w:rsidR="00496C45" w:rsidRDefault="00496C45" w:rsidP="00FC5584">
      <w:pPr>
        <w:pStyle w:val="ListNumber"/>
        <w:ind w:left="360"/>
        <w:rPr>
          <w:i/>
        </w:rPr>
      </w:pPr>
    </w:p>
    <w:p w:rsidR="00496C45" w:rsidRDefault="00496C45" w:rsidP="00FC5584">
      <w:pPr>
        <w:pStyle w:val="ListNumber"/>
        <w:ind w:left="360"/>
        <w:rPr>
          <w:i/>
        </w:rPr>
      </w:pPr>
    </w:p>
    <w:p w:rsidR="00D91816" w:rsidRDefault="00D91816" w:rsidP="00FC5584">
      <w:pPr>
        <w:pStyle w:val="ListNumber"/>
        <w:ind w:left="360"/>
        <w:rPr>
          <w:i/>
        </w:rPr>
      </w:pPr>
    </w:p>
    <w:p w:rsidR="00D91816" w:rsidRPr="00BD4CF3" w:rsidRDefault="00D91816" w:rsidP="00FC5584">
      <w:pPr>
        <w:pStyle w:val="ListNumber"/>
        <w:ind w:left="360"/>
        <w:rPr>
          <w:i/>
        </w:rPr>
      </w:pPr>
    </w:p>
    <w:p w:rsidR="00F57352" w:rsidRDefault="00F57352" w:rsidP="00FC5584">
      <w:pPr>
        <w:pStyle w:val="ListNumber"/>
        <w:ind w:left="360"/>
      </w:pPr>
    </w:p>
    <w:p w:rsidR="00F57352" w:rsidRDefault="00F57352" w:rsidP="00FC5584">
      <w:pPr>
        <w:pStyle w:val="ListNumber"/>
        <w:ind w:left="360"/>
      </w:pPr>
    </w:p>
    <w:p w:rsidR="00F57352" w:rsidRDefault="00F57352" w:rsidP="00FC5584">
      <w:pPr>
        <w:pStyle w:val="ListNumber"/>
        <w:ind w:left="360"/>
      </w:pPr>
    </w:p>
    <w:p w:rsidR="00F57352" w:rsidRDefault="00F57352" w:rsidP="00FC5584">
      <w:pPr>
        <w:pStyle w:val="ListNumber"/>
        <w:ind w:left="360"/>
      </w:pPr>
    </w:p>
    <w:p w:rsidR="00F57352" w:rsidRDefault="00F57352" w:rsidP="00FC5584">
      <w:pPr>
        <w:pStyle w:val="ListNumber"/>
        <w:ind w:left="360"/>
      </w:pPr>
    </w:p>
    <w:p w:rsidR="00EB4EBB" w:rsidRDefault="00EB4EBB">
      <w:pPr>
        <w:spacing w:before="0" w:after="0"/>
      </w:pPr>
      <w:r>
        <w:br w:type="page"/>
      </w:r>
    </w:p>
    <w:p w:rsidR="00815417" w:rsidRDefault="00187633" w:rsidP="00187633">
      <w:pPr>
        <w:pStyle w:val="ListNumber"/>
        <w:numPr>
          <w:ilvl w:val="0"/>
          <w:numId w:val="25"/>
        </w:numPr>
      </w:pPr>
      <w:r w:rsidRPr="00187633">
        <w:rPr>
          <w:b/>
        </w:rPr>
        <w:lastRenderedPageBreak/>
        <w:t>[</w:t>
      </w:r>
      <w:r w:rsidR="00DA089D">
        <w:rPr>
          <w:b/>
        </w:rPr>
        <w:t>2</w:t>
      </w:r>
      <w:r w:rsidR="00CB3943">
        <w:rPr>
          <w:b/>
        </w:rPr>
        <w:t>5</w:t>
      </w:r>
      <w:r w:rsidR="004B1D97" w:rsidRPr="00616687">
        <w:rPr>
          <w:b/>
        </w:rPr>
        <w:t xml:space="preserve"> points</w:t>
      </w:r>
      <w:r>
        <w:rPr>
          <w:b/>
        </w:rPr>
        <w:t>]</w:t>
      </w:r>
      <w:r w:rsidR="004B1D97">
        <w:t xml:space="preserve"> </w:t>
      </w:r>
      <w:r w:rsidR="001B5CBD">
        <w:t xml:space="preserve">Consider a circular DHT with </w:t>
      </w:r>
      <w:r w:rsidR="003169E4">
        <w:t>102</w:t>
      </w:r>
      <w:r w:rsidR="00BD4CF3">
        <w:t>4</w:t>
      </w:r>
      <w:r w:rsidR="001B5CBD">
        <w:t xml:space="preserve"> </w:t>
      </w:r>
      <w:r w:rsidR="003169E4">
        <w:t>nodes</w:t>
      </w:r>
      <w:r w:rsidR="00C75F9F">
        <w:t>/servers</w:t>
      </w:r>
      <w:r w:rsidR="003169E4">
        <w:t xml:space="preserve"> and </w:t>
      </w:r>
      <w:r w:rsidR="001B5CBD">
        <w:t xml:space="preserve">hash values in the range </w:t>
      </w:r>
      <w:r w:rsidR="003169E4">
        <w:t>[0</w:t>
      </w:r>
      <w:proofErr w:type="gramStart"/>
      <w:r w:rsidR="003169E4">
        <w:t>,</w:t>
      </w:r>
      <w:r w:rsidR="00F378C6">
        <w:t>2</w:t>
      </w:r>
      <w:r w:rsidR="003169E4">
        <w:rPr>
          <w:vertAlign w:val="superscript"/>
        </w:rPr>
        <w:t>12</w:t>
      </w:r>
      <w:r w:rsidR="00F378C6" w:rsidRPr="00F378C6">
        <w:rPr>
          <w:vertAlign w:val="superscript"/>
        </w:rPr>
        <w:t>8</w:t>
      </w:r>
      <w:proofErr w:type="gramEnd"/>
      <w:r w:rsidR="003169E4">
        <w:t xml:space="preserve">–1].  A key with hash value </w:t>
      </w:r>
      <w:r w:rsidR="003169E4">
        <w:rPr>
          <w:i/>
        </w:rPr>
        <w:t>h</w:t>
      </w:r>
      <w:r w:rsidR="003169E4">
        <w:t xml:space="preserve"> is assigned to the node whose ID is </w:t>
      </w:r>
      <w:r w:rsidR="003169E4" w:rsidRPr="003169E4">
        <w:rPr>
          <w:i/>
        </w:rPr>
        <w:t>closest</w:t>
      </w:r>
      <w:r w:rsidR="003169E4">
        <w:t xml:space="preserve"> to </w:t>
      </w:r>
      <w:r w:rsidR="003169E4">
        <w:rPr>
          <w:i/>
        </w:rPr>
        <w:t>h</w:t>
      </w:r>
      <w:r w:rsidR="003169E4">
        <w:t>, where closest is defined as “immediate successor” under modulo operation.</w:t>
      </w:r>
      <w:r w:rsidR="006868D0" w:rsidRPr="006868D0">
        <w:t xml:space="preserve"> </w:t>
      </w:r>
      <w:r w:rsidR="006868D0">
        <w:t xml:space="preserve"> Assume that the first node to join the DHT is assigned ID 0, and initially owns the entire range of hash values. Subsequent nodes that join are assigned the lower half of the hash range of the node they contact to join the DHT, with their ID being the upper bound of that range.  </w:t>
      </w:r>
      <w:r w:rsidR="003169E4">
        <w:t>For example, if the DHT had only two nodes with ID</w:t>
      </w:r>
      <w:r w:rsidR="00F84A44">
        <w:t>s</w:t>
      </w:r>
      <w:r w:rsidR="003169E4">
        <w:t xml:space="preserve"> 0 and 2</w:t>
      </w:r>
      <w:r w:rsidR="003169E4" w:rsidRPr="00F84A44">
        <w:rPr>
          <w:vertAlign w:val="superscript"/>
        </w:rPr>
        <w:t>127</w:t>
      </w:r>
      <w:r w:rsidR="003169E4">
        <w:t xml:space="preserve">, </w:t>
      </w:r>
      <w:r w:rsidR="00F84A44">
        <w:t xml:space="preserve">respectively, </w:t>
      </w:r>
      <w:r w:rsidR="003169E4">
        <w:t xml:space="preserve">the node with ID 0 would be the owner of any key with hash values in the range </w:t>
      </w:r>
      <w:r w:rsidR="00F84A44">
        <w:t>[2</w:t>
      </w:r>
      <w:r w:rsidR="00F84A44">
        <w:rPr>
          <w:vertAlign w:val="superscript"/>
        </w:rPr>
        <w:t>127</w:t>
      </w:r>
      <w:r w:rsidR="00311EFE">
        <w:t>+1</w:t>
      </w:r>
      <w:r w:rsidR="00F84A44">
        <w:t>,</w:t>
      </w:r>
      <w:r w:rsidR="004E004A" w:rsidRPr="004E004A">
        <w:t xml:space="preserve"> </w:t>
      </w:r>
      <w:r w:rsidR="004E004A">
        <w:t>2</w:t>
      </w:r>
      <w:r w:rsidR="004E004A">
        <w:rPr>
          <w:vertAlign w:val="superscript"/>
        </w:rPr>
        <w:t>128</w:t>
      </w:r>
      <w:r w:rsidR="004E004A" w:rsidRPr="004E004A">
        <w:t xml:space="preserve"> </w:t>
      </w:r>
      <w:r w:rsidR="004E004A">
        <w:t xml:space="preserve">= </w:t>
      </w:r>
      <w:r w:rsidR="00F84A44">
        <w:t>0]</w:t>
      </w:r>
      <w:r w:rsidR="002F6104">
        <w:t>, and node 2</w:t>
      </w:r>
      <w:r w:rsidR="002F6104" w:rsidRPr="00F84A44">
        <w:rPr>
          <w:vertAlign w:val="superscript"/>
        </w:rPr>
        <w:t>127</w:t>
      </w:r>
      <w:r w:rsidR="002F6104">
        <w:t xml:space="preserve"> would own [1,</w:t>
      </w:r>
      <w:r w:rsidR="002F6104" w:rsidRPr="00E239F9">
        <w:t xml:space="preserve"> </w:t>
      </w:r>
      <w:r w:rsidR="002F6104">
        <w:t>2</w:t>
      </w:r>
      <w:r w:rsidR="002F6104" w:rsidRPr="00F84A44">
        <w:rPr>
          <w:vertAlign w:val="superscript"/>
        </w:rPr>
        <w:t>127</w:t>
      </w:r>
      <w:r w:rsidR="002F6104">
        <w:t>]</w:t>
      </w:r>
      <w:r w:rsidR="00F84A44">
        <w:t>.</w:t>
      </w:r>
      <w:r w:rsidR="00EC13DB">
        <w:t xml:space="preserve"> </w:t>
      </w:r>
      <w:r w:rsidR="00C75F9F">
        <w:t xml:space="preserve"> </w:t>
      </w:r>
    </w:p>
    <w:p w:rsidR="00EC13DB" w:rsidRDefault="00C75F9F" w:rsidP="00250A2A">
      <w:pPr>
        <w:pStyle w:val="ListNumber"/>
        <w:numPr>
          <w:ilvl w:val="0"/>
          <w:numId w:val="31"/>
        </w:numPr>
      </w:pPr>
      <w:r w:rsidRPr="00C75F9F">
        <w:rPr>
          <w:b/>
        </w:rPr>
        <w:t>[</w:t>
      </w:r>
      <w:r w:rsidR="0024366B">
        <w:rPr>
          <w:b/>
        </w:rPr>
        <w:t>10</w:t>
      </w:r>
      <w:r w:rsidR="00815417" w:rsidRPr="00C75F9F">
        <w:rPr>
          <w:b/>
        </w:rPr>
        <w:t xml:space="preserve"> points</w:t>
      </w:r>
      <w:r w:rsidRPr="00C75F9F">
        <w:rPr>
          <w:b/>
        </w:rPr>
        <w:t>]</w:t>
      </w:r>
      <w:r w:rsidR="00815417">
        <w:t xml:space="preserve"> </w:t>
      </w:r>
      <w:r>
        <w:t xml:space="preserve">Consider the first four nodes to join after node 0, and assume that they all join by contacting node 0.  What are the IDs and hash value ranges for those four nodes after they have joined, and what is the remaining </w:t>
      </w:r>
      <w:r w:rsidR="00890B24">
        <w:t xml:space="preserve">hash value </w:t>
      </w:r>
      <w:r>
        <w:t>range for node 0</w:t>
      </w:r>
      <w:r w:rsidR="004E004A">
        <w:t xml:space="preserve"> after the four nodes have joined</w:t>
      </w:r>
      <w:r w:rsidR="00EC13DB">
        <w:t>?</w:t>
      </w:r>
    </w:p>
    <w:p w:rsidR="0024366B" w:rsidRDefault="00254EED" w:rsidP="0024366B">
      <w:pPr>
        <w:pStyle w:val="ListNumber"/>
        <w:spacing w:before="0" w:after="0"/>
        <w:ind w:left="360"/>
        <w:rPr>
          <w:i/>
        </w:rPr>
      </w:pPr>
      <w:r>
        <w:rPr>
          <w:i/>
        </w:rPr>
        <w:t xml:space="preserve"> </w:t>
      </w:r>
    </w:p>
    <w:p w:rsidR="00254EED" w:rsidRDefault="00254EED" w:rsidP="0024366B">
      <w:pPr>
        <w:pStyle w:val="ListNumber"/>
        <w:spacing w:before="0" w:after="0"/>
        <w:ind w:left="360"/>
        <w:rPr>
          <w:i/>
        </w:rPr>
      </w:pPr>
    </w:p>
    <w:p w:rsidR="00254EED" w:rsidRDefault="00254EED" w:rsidP="0024366B">
      <w:pPr>
        <w:pStyle w:val="ListNumber"/>
        <w:spacing w:before="0" w:after="0"/>
        <w:ind w:left="360"/>
        <w:rPr>
          <w:i/>
        </w:rPr>
      </w:pPr>
    </w:p>
    <w:p w:rsidR="00254EED" w:rsidRDefault="00254EED" w:rsidP="0024366B">
      <w:pPr>
        <w:pStyle w:val="ListNumber"/>
        <w:spacing w:before="0" w:after="0"/>
        <w:ind w:left="360"/>
        <w:rPr>
          <w:i/>
        </w:rPr>
      </w:pPr>
    </w:p>
    <w:p w:rsidR="00254EED" w:rsidRDefault="00254EED" w:rsidP="0024366B">
      <w:pPr>
        <w:pStyle w:val="ListNumber"/>
        <w:spacing w:before="0" w:after="0"/>
        <w:ind w:left="360"/>
        <w:rPr>
          <w:i/>
        </w:rPr>
      </w:pPr>
    </w:p>
    <w:p w:rsidR="00254EED" w:rsidRDefault="00254EED" w:rsidP="0024366B">
      <w:pPr>
        <w:pStyle w:val="ListNumber"/>
        <w:spacing w:before="0" w:after="0"/>
        <w:ind w:left="360"/>
        <w:rPr>
          <w:i/>
        </w:rPr>
      </w:pPr>
    </w:p>
    <w:p w:rsidR="00254EED" w:rsidRDefault="00254EED" w:rsidP="0024366B">
      <w:pPr>
        <w:pStyle w:val="ListNumber"/>
        <w:spacing w:before="0" w:after="0"/>
        <w:ind w:left="360"/>
        <w:rPr>
          <w:i/>
        </w:rPr>
      </w:pPr>
    </w:p>
    <w:p w:rsidR="00254EED" w:rsidRPr="00311EFE" w:rsidRDefault="00254EED" w:rsidP="0024366B">
      <w:pPr>
        <w:pStyle w:val="ListNumber"/>
        <w:spacing w:before="0" w:after="0"/>
        <w:ind w:left="360"/>
        <w:rPr>
          <w:i/>
        </w:rPr>
      </w:pPr>
    </w:p>
    <w:p w:rsidR="004E004A" w:rsidRPr="00311EFE" w:rsidRDefault="004E004A" w:rsidP="0024366B">
      <w:pPr>
        <w:pStyle w:val="ListNumber"/>
        <w:spacing w:before="0" w:after="0"/>
        <w:rPr>
          <w:i/>
        </w:rPr>
      </w:pPr>
    </w:p>
    <w:p w:rsidR="00311EFE" w:rsidRPr="00311EFE" w:rsidRDefault="00311EFE" w:rsidP="004E004A">
      <w:pPr>
        <w:pStyle w:val="ListNumber"/>
        <w:spacing w:before="0" w:after="0"/>
        <w:ind w:left="360"/>
        <w:rPr>
          <w:i/>
        </w:rPr>
      </w:pPr>
    </w:p>
    <w:p w:rsidR="00311EFE" w:rsidRDefault="00311EFE" w:rsidP="00311EFE">
      <w:pPr>
        <w:pStyle w:val="ListNumber"/>
      </w:pPr>
    </w:p>
    <w:p w:rsidR="00A533FA" w:rsidRDefault="00890B24" w:rsidP="00A533FA">
      <w:pPr>
        <w:pStyle w:val="ListNumber"/>
        <w:numPr>
          <w:ilvl w:val="0"/>
          <w:numId w:val="31"/>
        </w:numPr>
      </w:pPr>
      <w:r>
        <w:rPr>
          <w:b/>
        </w:rPr>
        <w:t>[</w:t>
      </w:r>
      <w:r w:rsidR="00CB3943">
        <w:rPr>
          <w:b/>
        </w:rPr>
        <w:t>10</w:t>
      </w:r>
      <w:r>
        <w:rPr>
          <w:b/>
        </w:rPr>
        <w:t xml:space="preserve"> points]</w:t>
      </w:r>
      <w:r>
        <w:t xml:space="preserve"> </w:t>
      </w:r>
      <w:r w:rsidR="00E92F15">
        <w:t>Assume next that</w:t>
      </w:r>
      <w:r w:rsidR="004919D6">
        <w:t xml:space="preserve"> the 1024 (2</w:t>
      </w:r>
      <w:r w:rsidR="004919D6" w:rsidRPr="004919D6">
        <w:rPr>
          <w:vertAlign w:val="superscript"/>
        </w:rPr>
        <w:t>10</w:t>
      </w:r>
      <w:r w:rsidR="004919D6">
        <w:t>)</w:t>
      </w:r>
      <w:r w:rsidR="00E92F15">
        <w:t xml:space="preserve"> nodes</w:t>
      </w:r>
      <w:r w:rsidR="004919D6">
        <w:t xml:space="preserve"> of the DHT</w:t>
      </w:r>
      <w:r w:rsidR="00E92F15">
        <w:t xml:space="preserve"> have been added so that they are evenly distributed </w:t>
      </w:r>
      <w:r w:rsidR="004919D6">
        <w:t>across</w:t>
      </w:r>
      <w:r w:rsidR="00E92F15">
        <w:t xml:space="preserve"> the range of has</w:t>
      </w:r>
      <w:r w:rsidR="001F73AB">
        <w:t>h</w:t>
      </w:r>
      <w:r w:rsidR="00E92F15">
        <w:t xml:space="preserve"> values, </w:t>
      </w:r>
      <w:r w:rsidR="00E92F15">
        <w:rPr>
          <w:i/>
        </w:rPr>
        <w:t>i.e.,</w:t>
      </w:r>
      <w:r w:rsidR="00E92F15">
        <w:t xml:space="preserve"> they each have a range of 2</w:t>
      </w:r>
      <w:r w:rsidR="00E92F15" w:rsidRPr="00E92F15">
        <w:rPr>
          <w:vertAlign w:val="superscript"/>
        </w:rPr>
        <w:t>1</w:t>
      </w:r>
      <w:r w:rsidR="00E92F15">
        <w:rPr>
          <w:vertAlign w:val="superscript"/>
        </w:rPr>
        <w:t>2</w:t>
      </w:r>
      <w:r w:rsidR="00E92F15" w:rsidRPr="00E92F15">
        <w:rPr>
          <w:vertAlign w:val="superscript"/>
        </w:rPr>
        <w:t>8</w:t>
      </w:r>
      <w:r w:rsidR="00E92F15">
        <w:t>/2</w:t>
      </w:r>
      <w:r w:rsidR="00E92F15" w:rsidRPr="00E92F15">
        <w:rPr>
          <w:vertAlign w:val="superscript"/>
        </w:rPr>
        <w:t>1</w:t>
      </w:r>
      <w:r w:rsidR="00E92F15">
        <w:rPr>
          <w:vertAlign w:val="superscript"/>
        </w:rPr>
        <w:t>0</w:t>
      </w:r>
      <w:r w:rsidR="00E92F15">
        <w:t xml:space="preserve"> = 2</w:t>
      </w:r>
      <w:r w:rsidR="00E92F15" w:rsidRPr="00E92F15">
        <w:rPr>
          <w:vertAlign w:val="superscript"/>
        </w:rPr>
        <w:t>118</w:t>
      </w:r>
      <w:r w:rsidR="00E92F15">
        <w:t xml:space="preserve"> hash values, with corresponding IDs of 0, 2</w:t>
      </w:r>
      <w:r w:rsidR="00E92F15" w:rsidRPr="00E92F15">
        <w:rPr>
          <w:vertAlign w:val="superscript"/>
        </w:rPr>
        <w:t>118</w:t>
      </w:r>
      <w:r w:rsidR="00E92F15">
        <w:t>, 2x2</w:t>
      </w:r>
      <w:r w:rsidR="00E92F15" w:rsidRPr="00E92F15">
        <w:rPr>
          <w:vertAlign w:val="superscript"/>
        </w:rPr>
        <w:t>11</w:t>
      </w:r>
      <w:r w:rsidR="00E92F15">
        <w:rPr>
          <w:vertAlign w:val="superscript"/>
        </w:rPr>
        <w:t>8</w:t>
      </w:r>
      <w:r w:rsidR="00E92F15">
        <w:t>,</w:t>
      </w:r>
      <w:r w:rsidR="00E92F15" w:rsidRPr="00E92F15">
        <w:t xml:space="preserve"> </w:t>
      </w:r>
      <w:r w:rsidR="00E92F15">
        <w:t>3x2</w:t>
      </w:r>
      <w:r w:rsidR="00E92F15" w:rsidRPr="00E92F15">
        <w:rPr>
          <w:vertAlign w:val="superscript"/>
        </w:rPr>
        <w:t>11</w:t>
      </w:r>
      <w:r w:rsidR="00E92F15">
        <w:rPr>
          <w:vertAlign w:val="superscript"/>
        </w:rPr>
        <w:t>8</w:t>
      </w:r>
      <w:r w:rsidR="00E92F15">
        <w:t xml:space="preserve"> … Each node is configured with one shortcut that </w:t>
      </w:r>
      <w:r w:rsidR="00A533FA">
        <w:t xml:space="preserve">connects them to the node furthest away from them on the ring, </w:t>
      </w:r>
      <w:r w:rsidR="00A533FA">
        <w:rPr>
          <w:i/>
        </w:rPr>
        <w:t xml:space="preserve">e.g., </w:t>
      </w:r>
      <w:r w:rsidR="00A533FA">
        <w:t xml:space="preserve">node 0 has a shortcut to node with ID </w:t>
      </w:r>
      <w:r w:rsidR="00CB3943">
        <w:t>512x2</w:t>
      </w:r>
      <w:r w:rsidR="00CB3943" w:rsidRPr="00A533FA">
        <w:rPr>
          <w:vertAlign w:val="superscript"/>
        </w:rPr>
        <w:t>118</w:t>
      </w:r>
      <w:r w:rsidR="00CB3943">
        <w:t xml:space="preserve"> = </w:t>
      </w:r>
      <w:r w:rsidR="00A533FA">
        <w:t>2</w:t>
      </w:r>
      <w:r w:rsidR="00A533FA" w:rsidRPr="00A533FA">
        <w:rPr>
          <w:vertAlign w:val="superscript"/>
        </w:rPr>
        <w:t>9</w:t>
      </w:r>
      <w:r w:rsidR="00A533FA">
        <w:t>x2</w:t>
      </w:r>
      <w:r w:rsidR="00A533FA" w:rsidRPr="00A533FA">
        <w:rPr>
          <w:vertAlign w:val="superscript"/>
        </w:rPr>
        <w:t>118</w:t>
      </w:r>
      <w:r w:rsidR="00CB3943" w:rsidRPr="00CB3943">
        <w:t xml:space="preserve"> = </w:t>
      </w:r>
      <w:r w:rsidR="00CB3943">
        <w:t>2</w:t>
      </w:r>
      <w:r w:rsidR="00CB3943" w:rsidRPr="00A533FA">
        <w:rPr>
          <w:vertAlign w:val="superscript"/>
        </w:rPr>
        <w:t>1</w:t>
      </w:r>
      <w:r w:rsidR="00CB3943">
        <w:rPr>
          <w:vertAlign w:val="superscript"/>
        </w:rPr>
        <w:t>27</w:t>
      </w:r>
      <w:r w:rsidR="00A533FA">
        <w:t xml:space="preserve">.  </w:t>
      </w:r>
      <w:r w:rsidR="004919D6">
        <w:t>Consider now that n</w:t>
      </w:r>
      <w:r w:rsidR="00A533FA">
        <w:t>ode 0 receives a request for a key with hash value 2</w:t>
      </w:r>
      <w:r w:rsidR="00A533FA" w:rsidRPr="00A533FA">
        <w:rPr>
          <w:vertAlign w:val="superscript"/>
        </w:rPr>
        <w:t>12</w:t>
      </w:r>
      <w:r w:rsidR="00454F51">
        <w:rPr>
          <w:vertAlign w:val="superscript"/>
        </w:rPr>
        <w:t>6</w:t>
      </w:r>
      <w:r w:rsidR="00A533FA">
        <w:t>+2</w:t>
      </w:r>
      <w:r w:rsidR="00A533FA" w:rsidRPr="00A533FA">
        <w:rPr>
          <w:vertAlign w:val="superscript"/>
        </w:rPr>
        <w:t>12</w:t>
      </w:r>
      <w:r w:rsidR="00454F51">
        <w:rPr>
          <w:vertAlign w:val="superscript"/>
        </w:rPr>
        <w:t>5</w:t>
      </w:r>
      <w:r w:rsidR="00A533FA">
        <w:t>.</w:t>
      </w:r>
      <w:r w:rsidR="00454F51">
        <w:t xml:space="preserve">  Through how many nodes will the request goes through before the answer is sent back to node 0?  Justify your answer.</w:t>
      </w:r>
    </w:p>
    <w:p w:rsidR="00D70F35" w:rsidRDefault="00254EED" w:rsidP="00D70F35">
      <w:pPr>
        <w:pStyle w:val="ListNumber"/>
        <w:ind w:left="360"/>
        <w:rPr>
          <w:i/>
        </w:rPr>
      </w:pPr>
      <w:r>
        <w:rPr>
          <w:i/>
        </w:rPr>
        <w:t xml:space="preserve"> </w:t>
      </w:r>
    </w:p>
    <w:p w:rsidR="00254EED" w:rsidRDefault="00254EED" w:rsidP="00D70F35">
      <w:pPr>
        <w:pStyle w:val="ListNumber"/>
        <w:ind w:left="360"/>
        <w:rPr>
          <w:i/>
        </w:rPr>
      </w:pPr>
    </w:p>
    <w:p w:rsidR="00254EED" w:rsidRDefault="00254EED" w:rsidP="00254EED">
      <w:pPr>
        <w:pStyle w:val="ListNumber"/>
        <w:rPr>
          <w:i/>
        </w:rPr>
      </w:pPr>
    </w:p>
    <w:p w:rsidR="00254EED" w:rsidRDefault="00254EED" w:rsidP="00254EED">
      <w:pPr>
        <w:pStyle w:val="ListNumber"/>
        <w:rPr>
          <w:i/>
        </w:rPr>
      </w:pPr>
    </w:p>
    <w:p w:rsidR="00D70F35" w:rsidRDefault="00D70F35" w:rsidP="00D70F35">
      <w:pPr>
        <w:pStyle w:val="ListNumber"/>
        <w:ind w:left="360"/>
        <w:rPr>
          <w:i/>
        </w:rPr>
      </w:pPr>
    </w:p>
    <w:p w:rsidR="00D70F35" w:rsidRDefault="00D70F35" w:rsidP="00D70F35">
      <w:pPr>
        <w:pStyle w:val="ListNumber"/>
        <w:ind w:left="360"/>
      </w:pPr>
    </w:p>
    <w:p w:rsidR="00D70F35" w:rsidRDefault="00147EAF" w:rsidP="00A533FA">
      <w:pPr>
        <w:pStyle w:val="ListNumber"/>
        <w:numPr>
          <w:ilvl w:val="0"/>
          <w:numId w:val="31"/>
        </w:numPr>
      </w:pPr>
      <w:r>
        <w:rPr>
          <w:b/>
        </w:rPr>
        <w:t>[5 points]</w:t>
      </w:r>
      <w:r>
        <w:t xml:space="preserve"> </w:t>
      </w:r>
      <w:r w:rsidR="00D70F35">
        <w:t xml:space="preserve">Nodes </w:t>
      </w:r>
      <w:r>
        <w:t xml:space="preserve">maintain caches to previous answers so that on average a node can answer a query for a key it does not own with a 10% probability.  Consider a request that arrives at node 0 for a key that is owned by node </w:t>
      </w:r>
      <w:r w:rsidR="00C439EB">
        <w:t>5</w:t>
      </w:r>
      <w:r>
        <w:t>x2</w:t>
      </w:r>
      <w:r w:rsidRPr="00E92F15">
        <w:rPr>
          <w:vertAlign w:val="superscript"/>
        </w:rPr>
        <w:t>11</w:t>
      </w:r>
      <w:r>
        <w:rPr>
          <w:vertAlign w:val="superscript"/>
        </w:rPr>
        <w:t>8</w:t>
      </w:r>
      <w:r>
        <w:t>.  What is the expected number of hops the query will go through?  Justify your answer</w:t>
      </w:r>
    </w:p>
    <w:p w:rsidR="00D92480" w:rsidRDefault="00254EED" w:rsidP="00DA089D">
      <w:pPr>
        <w:pStyle w:val="ListNumber"/>
        <w:ind w:left="360"/>
        <w:rPr>
          <w:i/>
        </w:rPr>
      </w:pPr>
      <w:r>
        <w:rPr>
          <w:i/>
        </w:rPr>
        <w:t xml:space="preserve"> </w:t>
      </w:r>
    </w:p>
    <w:p w:rsidR="00254EED" w:rsidRDefault="00254EED" w:rsidP="00DA089D">
      <w:pPr>
        <w:pStyle w:val="ListNumber"/>
        <w:ind w:left="360"/>
        <w:rPr>
          <w:i/>
        </w:rPr>
      </w:pPr>
    </w:p>
    <w:p w:rsidR="00254EED" w:rsidRPr="00DA089D" w:rsidRDefault="00254EED" w:rsidP="00DA089D">
      <w:pPr>
        <w:pStyle w:val="ListNumber"/>
        <w:ind w:left="360"/>
        <w:rPr>
          <w:i/>
        </w:rPr>
      </w:pPr>
    </w:p>
    <w:p w:rsidR="00575C17" w:rsidRDefault="00575C17" w:rsidP="00815417">
      <w:pPr>
        <w:pStyle w:val="ListNumber"/>
        <w:tabs>
          <w:tab w:val="num" w:pos="-1440"/>
        </w:tabs>
      </w:pPr>
    </w:p>
    <w:p w:rsidR="00626F42" w:rsidRDefault="00DA089D" w:rsidP="00626F42">
      <w:pPr>
        <w:pStyle w:val="ListNumber"/>
        <w:numPr>
          <w:ilvl w:val="0"/>
          <w:numId w:val="28"/>
        </w:numPr>
      </w:pPr>
      <w:r w:rsidRPr="00626F42">
        <w:rPr>
          <w:b/>
        </w:rPr>
        <w:lastRenderedPageBreak/>
        <w:t>[</w:t>
      </w:r>
      <w:r w:rsidR="004825F6" w:rsidRPr="00626F42">
        <w:rPr>
          <w:b/>
        </w:rPr>
        <w:t>1</w:t>
      </w:r>
      <w:r w:rsidR="00A31F77" w:rsidRPr="00626F42">
        <w:rPr>
          <w:b/>
        </w:rPr>
        <w:t>0</w:t>
      </w:r>
      <w:r w:rsidR="004825F6" w:rsidRPr="00626F42">
        <w:rPr>
          <w:b/>
        </w:rPr>
        <w:t xml:space="preserve"> points</w:t>
      </w:r>
      <w:r w:rsidRPr="00626F42">
        <w:rPr>
          <w:b/>
        </w:rPr>
        <w:t>]</w:t>
      </w:r>
      <w:r w:rsidR="004825F6">
        <w:t xml:space="preserve">  </w:t>
      </w:r>
      <w:r w:rsidR="00847E7F">
        <w:t xml:space="preserve">Two </w:t>
      </w:r>
      <w:r>
        <w:t>audio clients, A and B, are using 16 kbps codecs, and are connected over a packet network as shown below</w:t>
      </w:r>
      <w:r w:rsidR="000146A8">
        <w:t xml:space="preserve">, </w:t>
      </w:r>
      <w:r w:rsidR="000146A8" w:rsidRPr="00626F42">
        <w:rPr>
          <w:i/>
        </w:rPr>
        <w:t>i.e.,</w:t>
      </w:r>
      <w:r w:rsidR="000146A8">
        <w:t xml:space="preserve"> four routers R1 to R4 connected by 10 </w:t>
      </w:r>
      <w:proofErr w:type="spellStart"/>
      <w:r w:rsidR="000146A8">
        <w:t>Gbps</w:t>
      </w:r>
      <w:proofErr w:type="spellEnd"/>
      <w:r w:rsidR="000146A8">
        <w:t xml:space="preserve"> links and access links </w:t>
      </w:r>
      <w:r w:rsidR="00626F42">
        <w:t>that run at 10 Mbps</w:t>
      </w:r>
      <w:r>
        <w:t>.</w:t>
      </w:r>
      <w:r w:rsidR="00626F42">
        <w:t xml:space="preserve">  The end-to-end one way propagation delay is 15ms.</w:t>
      </w:r>
    </w:p>
    <w:p w:rsidR="00626F42" w:rsidRDefault="00804575" w:rsidP="00626F42">
      <w:pPr>
        <w:pStyle w:val="ListNumber"/>
      </w:pPr>
      <w:r>
        <w:rPr>
          <w:noProof/>
        </w:rPr>
        <w:pict>
          <v:group id="_x0000_s1045" style="position:absolute;margin-left:31.05pt;margin-top:3.4pt;width:390.7pt;height:35.15pt;z-index:251675648" coordorigin="1942,2275" coordsize="7814,703">
            <v:oval id="_x0000_s1028" style="position:absolute;left:1942;top:2367;width:611;height:611;v-text-anchor:top" fillcolor="white [3212]">
              <v:textbox inset="0,0,0,7.2pt">
                <w:txbxContent>
                  <w:p w:rsidR="00DA089D" w:rsidRPr="00DA089D" w:rsidRDefault="00DA089D" w:rsidP="00DA089D">
                    <w:pPr>
                      <w:jc w:val="center"/>
                    </w:pPr>
                    <w:r w:rsidRPr="00DA089D">
                      <w:t>A</w:t>
                    </w:r>
                  </w:p>
                </w:txbxContent>
              </v:textbox>
            </v:oval>
            <v:rect id="_x0000_s1029" style="position:absolute;left:3349;top:2422;width:677;height:491">
              <v:textbox inset="0,0,0,7.2pt">
                <w:txbxContent>
                  <w:p w:rsidR="000146A8" w:rsidRDefault="000146A8" w:rsidP="000146A8">
                    <w:pPr>
                      <w:jc w:val="center"/>
                    </w:pPr>
                    <w:r>
                      <w:t>R1</w:t>
                    </w:r>
                  </w:p>
                </w:txbxContent>
              </v:textbox>
            </v:rect>
            <v:shapetype id="_x0000_t32" coordsize="21600,21600" o:spt="32" o:oned="t" path="m,l21600,21600e" filled="f">
              <v:path arrowok="t" fillok="f" o:connecttype="none"/>
              <o:lock v:ext="edit" shapetype="t"/>
            </v:shapetype>
            <v:shape id="_x0000_s1030" type="#_x0000_t32" style="position:absolute;left:2553;top:2673;width:796;height:0" o:connectortype="straight">
              <v:stroke endarrow="block"/>
            </v:shape>
            <v:rect id="_x0000_s1031" style="position:absolute;left:4807;top:2422;width:677;height:491">
              <v:textbox inset="0,0,0,7.2pt">
                <w:txbxContent>
                  <w:p w:rsidR="000146A8" w:rsidRDefault="000146A8" w:rsidP="000146A8">
                    <w:pPr>
                      <w:jc w:val="center"/>
                    </w:pPr>
                    <w:r>
                      <w:t>R2</w:t>
                    </w:r>
                  </w:p>
                </w:txbxContent>
              </v:textbox>
            </v:rect>
            <v:shape id="_x0000_s1032" type="#_x0000_t32" style="position:absolute;left:4025;top:2682;width:796;height:0" o:connectortype="straight">
              <v:stroke endarrow="block"/>
            </v:shape>
            <v:rect id="_x0000_s1033" style="position:absolute;left:6246;top:2420;width:677;height:491">
              <v:textbox inset="0,0,0,7.2pt">
                <w:txbxContent>
                  <w:p w:rsidR="000146A8" w:rsidRDefault="000146A8" w:rsidP="000146A8">
                    <w:pPr>
                      <w:jc w:val="center"/>
                    </w:pPr>
                    <w:r>
                      <w:t>R3</w:t>
                    </w:r>
                  </w:p>
                </w:txbxContent>
              </v:textbox>
            </v:rect>
            <v:shape id="_x0000_s1034" type="#_x0000_t32" style="position:absolute;left:5464;top:2680;width:796;height:0" o:connectortype="straight">
              <v:stroke endarrow="block"/>
            </v:shape>
            <v:rect id="_x0000_s1035" style="position:absolute;left:7687;top:2420;width:677;height:491">
              <v:textbox inset="0,0,0,7.2pt">
                <w:txbxContent>
                  <w:p w:rsidR="000146A8" w:rsidRDefault="000146A8" w:rsidP="000146A8">
                    <w:pPr>
                      <w:jc w:val="center"/>
                    </w:pPr>
                    <w:r>
                      <w:t>R4</w:t>
                    </w:r>
                  </w:p>
                </w:txbxContent>
              </v:textbox>
            </v:rect>
            <v:shape id="_x0000_s1036" type="#_x0000_t32" style="position:absolute;left:6905;top:2680;width:796;height:0" o:connectortype="straight">
              <v:stroke endarrow="block"/>
            </v:shape>
            <v:shape id="_x0000_s1038" type="#_x0000_t32" style="position:absolute;left:8346;top:2680;width:796;height:0" o:connectortype="straight">
              <v:stroke endarrow="block"/>
            </v:shape>
            <v:oval id="_x0000_s1039" style="position:absolute;left:9145;top:2365;width:611;height:611;v-text-anchor:top" fillcolor="white [3212]">
              <v:textbox inset="0,0,0,7.2pt">
                <w:txbxContent>
                  <w:p w:rsidR="000146A8" w:rsidRPr="000146A8" w:rsidRDefault="000146A8" w:rsidP="000146A8">
                    <w:pPr>
                      <w:jc w:val="center"/>
                      <w:rPr>
                        <w:b/>
                      </w:rPr>
                    </w:pPr>
                    <w:r>
                      <w:rPr>
                        <w:b/>
                      </w:rPr>
                      <w:t>B</w:t>
                    </w:r>
                  </w:p>
                </w:txbxContent>
              </v:textbox>
            </v:oval>
            <v:shape id="_x0000_s1040" type="#_x0000_t202" style="position:absolute;left:2585;top:2279;width:862;height:489" filled="f" stroked="f">
              <v:textbox inset="0,0,0">
                <w:txbxContent>
                  <w:p w:rsidR="000146A8" w:rsidRPr="000146A8" w:rsidRDefault="000146A8">
                    <w:r>
                      <w:t>10Mbps</w:t>
                    </w:r>
                  </w:p>
                </w:txbxContent>
              </v:textbox>
            </v:shape>
            <v:shape id="_x0000_s1041" type="#_x0000_t202" style="position:absolute;left:4046;top:2277;width:862;height:489" filled="f" stroked="f">
              <v:textbox inset="0,0,0">
                <w:txbxContent>
                  <w:p w:rsidR="000146A8" w:rsidRPr="000146A8" w:rsidRDefault="000146A8" w:rsidP="000146A8">
                    <w:r>
                      <w:t>10Gbps</w:t>
                    </w:r>
                  </w:p>
                </w:txbxContent>
              </v:textbox>
            </v:shape>
            <v:shape id="_x0000_s1042" type="#_x0000_t202" style="position:absolute;left:5507;top:2275;width:862;height:489" filled="f" stroked="f">
              <v:textbox inset="0,0,0">
                <w:txbxContent>
                  <w:p w:rsidR="000146A8" w:rsidRPr="000146A8" w:rsidRDefault="000146A8" w:rsidP="000146A8">
                    <w:r>
                      <w:t>10Gbps</w:t>
                    </w:r>
                  </w:p>
                </w:txbxContent>
              </v:textbox>
            </v:shape>
            <v:shape id="_x0000_s1043" type="#_x0000_t202" style="position:absolute;left:6959;top:2275;width:862;height:489" filled="f" stroked="f">
              <v:textbox inset="0,0,0">
                <w:txbxContent>
                  <w:p w:rsidR="000146A8" w:rsidRPr="000146A8" w:rsidRDefault="000146A8" w:rsidP="000146A8">
                    <w:r>
                      <w:t>10Gbps</w:t>
                    </w:r>
                  </w:p>
                </w:txbxContent>
              </v:textbox>
            </v:shape>
            <v:shape id="_x0000_s1044" type="#_x0000_t202" style="position:absolute;left:8376;top:2284;width:862;height:489" filled="f" stroked="f">
              <v:textbox inset="0,0,0">
                <w:txbxContent>
                  <w:p w:rsidR="000146A8" w:rsidRPr="000146A8" w:rsidRDefault="000146A8" w:rsidP="000146A8">
                    <w:r>
                      <w:t>10Mbps</w:t>
                    </w:r>
                  </w:p>
                </w:txbxContent>
              </v:textbox>
            </v:shape>
          </v:group>
        </w:pict>
      </w:r>
    </w:p>
    <w:p w:rsidR="00DA089D" w:rsidRDefault="000146A8" w:rsidP="00DA089D">
      <w:pPr>
        <w:pStyle w:val="ListNumber"/>
        <w:ind w:left="360"/>
      </w:pPr>
      <w:r>
        <w:t xml:space="preserve">                                         </w:t>
      </w:r>
    </w:p>
    <w:p w:rsidR="00DA089D" w:rsidRDefault="00DA089D" w:rsidP="00DA089D">
      <w:pPr>
        <w:pStyle w:val="ListNumber"/>
        <w:ind w:left="360"/>
      </w:pPr>
    </w:p>
    <w:p w:rsidR="00E56D7B" w:rsidRPr="00626F42" w:rsidRDefault="00626F42" w:rsidP="00E56D7B">
      <w:pPr>
        <w:pStyle w:val="ListNumber"/>
        <w:ind w:left="360"/>
      </w:pPr>
      <w:r>
        <w:t xml:space="preserve">Assuming that packets travelling from either A to B or B to A see on average queue sizes </w:t>
      </w:r>
      <w:r w:rsidR="007422A8">
        <w:t xml:space="preserve">of </w:t>
      </w:r>
      <w:r w:rsidR="004D4B41">
        <w:t xml:space="preserve">about </w:t>
      </w:r>
      <w:r w:rsidR="007422A8">
        <w:rPr>
          <w:i/>
        </w:rPr>
        <w:t>512</w:t>
      </w:r>
      <w:r>
        <w:t xml:space="preserve"> </w:t>
      </w:r>
      <w:proofErr w:type="spellStart"/>
      <w:r>
        <w:t>kBytes</w:t>
      </w:r>
      <w:proofErr w:type="spellEnd"/>
      <w:r>
        <w:t xml:space="preserve"> (a </w:t>
      </w:r>
      <w:proofErr w:type="spellStart"/>
      <w:r>
        <w:t>kBytes</w:t>
      </w:r>
      <w:proofErr w:type="spellEnd"/>
      <w:r>
        <w:t xml:space="preserve"> = 1024 bytes) at each </w:t>
      </w:r>
      <w:r w:rsidR="007422A8">
        <w:t>router</w:t>
      </w:r>
      <w:r>
        <w:t xml:space="preserve">, and that the audio application they use tolerates a one way </w:t>
      </w:r>
      <w:r w:rsidR="007422A8">
        <w:t xml:space="preserve">average </w:t>
      </w:r>
      <w:r>
        <w:t xml:space="preserve">delay of </w:t>
      </w:r>
      <w:r w:rsidR="004D4B41">
        <w:t>approximately</w:t>
      </w:r>
      <w:r>
        <w:t xml:space="preserve"> 1</w:t>
      </w:r>
      <w:r w:rsidR="000A489A">
        <w:t>00</w:t>
      </w:r>
      <w:r>
        <w:t xml:space="preserve">ms, what is the maximum packet payload size that the </w:t>
      </w:r>
      <w:proofErr w:type="spellStart"/>
      <w:r>
        <w:t>codecs</w:t>
      </w:r>
      <w:proofErr w:type="spellEnd"/>
      <w:r>
        <w:t xml:space="preserve"> can use?</w:t>
      </w:r>
      <w:r w:rsidR="000A489A">
        <w:t xml:space="preserve"> (Ignore the transmission times of the audio packet itself).</w:t>
      </w:r>
    </w:p>
    <w:p w:rsidR="00626F42" w:rsidRDefault="00254EED" w:rsidP="00876552">
      <w:pPr>
        <w:pStyle w:val="ListNumber"/>
        <w:ind w:left="360"/>
        <w:rPr>
          <w:i/>
        </w:rPr>
      </w:pPr>
      <w:r>
        <w:rPr>
          <w:i/>
        </w:rPr>
        <w:t xml:space="preserve"> </w:t>
      </w:r>
    </w:p>
    <w:p w:rsidR="00496C45" w:rsidRDefault="00496C45" w:rsidP="00876552">
      <w:pPr>
        <w:pStyle w:val="ListNumber"/>
        <w:ind w:left="360"/>
        <w:rPr>
          <w:i/>
        </w:rPr>
      </w:pPr>
    </w:p>
    <w:p w:rsidR="00496C45" w:rsidRDefault="00496C45" w:rsidP="00876552">
      <w:pPr>
        <w:pStyle w:val="ListNumber"/>
        <w:ind w:left="360"/>
      </w:pPr>
    </w:p>
    <w:p w:rsidR="00DA6176" w:rsidRDefault="00DA6176" w:rsidP="00876552">
      <w:pPr>
        <w:pStyle w:val="ListNumber"/>
        <w:ind w:left="360"/>
      </w:pPr>
    </w:p>
    <w:p w:rsidR="001E3FF3" w:rsidRPr="00335495" w:rsidRDefault="001E3FF3" w:rsidP="00876552">
      <w:pPr>
        <w:pStyle w:val="ListNumber"/>
        <w:ind w:left="360"/>
      </w:pPr>
    </w:p>
    <w:p w:rsidR="00616687" w:rsidRDefault="00616687" w:rsidP="00616687">
      <w:pPr>
        <w:pStyle w:val="ListNumber"/>
        <w:ind w:firstLine="360"/>
      </w:pPr>
    </w:p>
    <w:p w:rsidR="00496C45" w:rsidRPr="00616687" w:rsidRDefault="00496C45" w:rsidP="00616687">
      <w:pPr>
        <w:pStyle w:val="ListNumber"/>
        <w:ind w:firstLine="360"/>
      </w:pPr>
    </w:p>
    <w:p w:rsidR="00540254" w:rsidRDefault="008F5234" w:rsidP="007422A8">
      <w:pPr>
        <w:pStyle w:val="ListNumber"/>
        <w:numPr>
          <w:ilvl w:val="0"/>
          <w:numId w:val="28"/>
        </w:numPr>
      </w:pPr>
      <w:r>
        <w:br w:type="page"/>
      </w:r>
      <w:r w:rsidR="007422A8">
        <w:rPr>
          <w:b/>
        </w:rPr>
        <w:lastRenderedPageBreak/>
        <w:t>[</w:t>
      </w:r>
      <w:r w:rsidR="00E97989">
        <w:rPr>
          <w:b/>
        </w:rPr>
        <w:t>20</w:t>
      </w:r>
      <w:r w:rsidR="001F386E" w:rsidRPr="00616687">
        <w:rPr>
          <w:b/>
        </w:rPr>
        <w:t xml:space="preserve"> point</w:t>
      </w:r>
      <w:r w:rsidR="001077D4" w:rsidRPr="00616687">
        <w:rPr>
          <w:b/>
        </w:rPr>
        <w:t>s</w:t>
      </w:r>
      <w:r w:rsidR="007422A8">
        <w:rPr>
          <w:b/>
        </w:rPr>
        <w:t>]</w:t>
      </w:r>
      <w:r w:rsidR="001077D4">
        <w:t xml:space="preserve"> </w:t>
      </w:r>
      <w:r w:rsidR="00610725">
        <w:t xml:space="preserve">Consider </w:t>
      </w:r>
      <w:r w:rsidR="004D4B41">
        <w:t>two TCP connections that share a common bottleneck link</w:t>
      </w:r>
      <w:r w:rsidR="006B65EF">
        <w:t xml:space="preserve"> of speed 100 Mbps</w:t>
      </w:r>
      <w:r w:rsidR="004D4B41">
        <w:t>.  Both use</w:t>
      </w:r>
      <w:r w:rsidR="00540254">
        <w:t xml:space="preserve"> TCP Reno with</w:t>
      </w:r>
      <w:r w:rsidR="004D4B41">
        <w:t xml:space="preserve"> a standard </w:t>
      </w:r>
      <w:proofErr w:type="spellStart"/>
      <w:r w:rsidR="004D4B41" w:rsidRPr="004D4B41">
        <w:rPr>
          <w:i/>
        </w:rPr>
        <w:t>rcvWindow</w:t>
      </w:r>
      <w:proofErr w:type="spellEnd"/>
      <w:r w:rsidR="004D4B41">
        <w:t xml:space="preserve"> size of 64 </w:t>
      </w:r>
      <w:proofErr w:type="spellStart"/>
      <w:r w:rsidR="004D4B41">
        <w:t>kBytes</w:t>
      </w:r>
      <w:proofErr w:type="spellEnd"/>
      <w:r w:rsidR="004D4B41">
        <w:t xml:space="preserve"> and have disabled delayed ACKs.  The MSS on both paths is such that the maximum payload size of a TCP packet is 1 </w:t>
      </w:r>
      <w:proofErr w:type="spellStart"/>
      <w:r w:rsidR="004D4B41">
        <w:t>kBytes</w:t>
      </w:r>
      <w:proofErr w:type="spellEnd"/>
      <w:r w:rsidR="004D4B41">
        <w:t xml:space="preserve">, </w:t>
      </w:r>
      <w:r w:rsidR="004D4B41">
        <w:rPr>
          <w:i/>
        </w:rPr>
        <w:t>i.e.,</w:t>
      </w:r>
      <w:r w:rsidR="004D4B41">
        <w:t xml:space="preserve"> 1024 bytes.  </w:t>
      </w:r>
      <w:r w:rsidR="00540254">
        <w:t xml:space="preserve">Connection 1 has an RTT value of </w:t>
      </w:r>
      <w:r w:rsidR="006B65EF">
        <w:t>5</w:t>
      </w:r>
      <w:r w:rsidR="00540254">
        <w:t xml:space="preserve">ms, while connection 2 has an RTT of </w:t>
      </w:r>
      <w:r w:rsidR="006B65EF">
        <w:t>1</w:t>
      </w:r>
      <w:r w:rsidR="00540254">
        <w:t xml:space="preserve">0ms. </w:t>
      </w:r>
      <w:r w:rsidR="004D4B41">
        <w:t xml:space="preserve"> </w:t>
      </w:r>
    </w:p>
    <w:p w:rsidR="002D142D" w:rsidRDefault="006B65EF" w:rsidP="00CB3943">
      <w:pPr>
        <w:pStyle w:val="ListNumber"/>
        <w:numPr>
          <w:ilvl w:val="1"/>
          <w:numId w:val="28"/>
        </w:numPr>
      </w:pPr>
      <w:r>
        <w:rPr>
          <w:b/>
        </w:rPr>
        <w:t>[</w:t>
      </w:r>
      <w:r w:rsidR="00E97989">
        <w:rPr>
          <w:b/>
        </w:rPr>
        <w:t>10</w:t>
      </w:r>
      <w:r>
        <w:rPr>
          <w:b/>
        </w:rPr>
        <w:t xml:space="preserve"> points] </w:t>
      </w:r>
      <w:r>
        <w:t xml:space="preserve">Assume that connection 1 was initially the only one active and that it had reached a </w:t>
      </w:r>
      <w:proofErr w:type="spellStart"/>
      <w:r>
        <w:rPr>
          <w:i/>
        </w:rPr>
        <w:t>cwnd</w:t>
      </w:r>
      <w:proofErr w:type="spellEnd"/>
      <w:r>
        <w:t xml:space="preserve"> value of 64 </w:t>
      </w:r>
      <w:proofErr w:type="spellStart"/>
      <w:r>
        <w:t>kbytes</w:t>
      </w:r>
      <w:proofErr w:type="spellEnd"/>
      <w:r>
        <w:t>, which therefore saturates the bottleneck link capacity</w:t>
      </w:r>
      <w:r w:rsidR="000262E9">
        <w:t>.</w:t>
      </w:r>
      <w:r>
        <w:t xml:space="preserve">  Explain why this is the case</w:t>
      </w:r>
      <w:r w:rsidR="00E97989">
        <w:t xml:space="preserve"> </w:t>
      </w:r>
      <w:r w:rsidR="00E97989">
        <w:rPr>
          <w:b/>
        </w:rPr>
        <w:t>[5 points]</w:t>
      </w:r>
      <w:r w:rsidR="0070510B">
        <w:rPr>
          <w:b/>
        </w:rPr>
        <w:t>,</w:t>
      </w:r>
      <w:r>
        <w:t xml:space="preserve"> and </w:t>
      </w:r>
      <w:r w:rsidR="0070510B">
        <w:t xml:space="preserve">consequently </w:t>
      </w:r>
      <w:r>
        <w:t xml:space="preserve">how much data is </w:t>
      </w:r>
      <w:r w:rsidR="009F4905">
        <w:t>approximately</w:t>
      </w:r>
      <w:r>
        <w:t xml:space="preserve"> stored in the router’s buffer</w:t>
      </w:r>
      <w:r w:rsidR="00E97989">
        <w:t xml:space="preserve"> </w:t>
      </w:r>
      <w:r w:rsidR="00E97989">
        <w:rPr>
          <w:b/>
        </w:rPr>
        <w:t>[5 points]</w:t>
      </w:r>
      <w:r>
        <w:t>.  Justify your answer.</w:t>
      </w:r>
      <w:r w:rsidR="001F3E73">
        <w:t xml:space="preserve"> (Ignore the impact of IP and TCP headers).</w:t>
      </w:r>
    </w:p>
    <w:p w:rsidR="009F4905" w:rsidRDefault="00254EED" w:rsidP="009F4905">
      <w:pPr>
        <w:pStyle w:val="ListNumber"/>
        <w:ind w:left="360"/>
        <w:rPr>
          <w:i/>
        </w:rPr>
      </w:pPr>
      <w:r>
        <w:rPr>
          <w:i/>
        </w:rPr>
        <w:t xml:space="preserve"> </w:t>
      </w:r>
    </w:p>
    <w:p w:rsidR="00254EED" w:rsidRDefault="00254EED" w:rsidP="009F4905">
      <w:pPr>
        <w:pStyle w:val="ListNumber"/>
        <w:ind w:left="360"/>
        <w:rPr>
          <w:i/>
        </w:rPr>
      </w:pPr>
    </w:p>
    <w:p w:rsidR="00254EED" w:rsidRDefault="00254EED" w:rsidP="009F4905">
      <w:pPr>
        <w:pStyle w:val="ListNumber"/>
        <w:ind w:left="360"/>
        <w:rPr>
          <w:i/>
        </w:rPr>
      </w:pPr>
    </w:p>
    <w:p w:rsidR="00254EED" w:rsidRDefault="00254EED" w:rsidP="009F4905">
      <w:pPr>
        <w:pStyle w:val="ListNumber"/>
        <w:ind w:left="360"/>
        <w:rPr>
          <w:i/>
        </w:rPr>
      </w:pPr>
    </w:p>
    <w:p w:rsidR="00254EED" w:rsidRDefault="00254EED" w:rsidP="009F4905">
      <w:pPr>
        <w:pStyle w:val="ListNumber"/>
        <w:ind w:left="360"/>
        <w:rPr>
          <w:i/>
        </w:rPr>
      </w:pPr>
    </w:p>
    <w:p w:rsidR="00254EED" w:rsidRDefault="00254EED" w:rsidP="009F4905">
      <w:pPr>
        <w:pStyle w:val="ListNumber"/>
        <w:ind w:left="360"/>
        <w:rPr>
          <w:i/>
        </w:rPr>
      </w:pPr>
    </w:p>
    <w:p w:rsidR="00E97989" w:rsidRDefault="00E97989" w:rsidP="009F4905">
      <w:pPr>
        <w:pStyle w:val="ListNumber"/>
        <w:ind w:left="360"/>
        <w:rPr>
          <w:i/>
        </w:rPr>
      </w:pPr>
    </w:p>
    <w:p w:rsidR="00E97989" w:rsidRDefault="00E97989" w:rsidP="009F4905">
      <w:pPr>
        <w:pStyle w:val="ListNumber"/>
        <w:ind w:left="360"/>
        <w:rPr>
          <w:i/>
        </w:rPr>
      </w:pPr>
    </w:p>
    <w:p w:rsidR="00E97989" w:rsidRDefault="00E97989" w:rsidP="009F4905">
      <w:pPr>
        <w:pStyle w:val="ListNumber"/>
        <w:ind w:left="360"/>
        <w:rPr>
          <w:i/>
        </w:rPr>
      </w:pPr>
    </w:p>
    <w:p w:rsidR="00E97989" w:rsidRPr="009F4905" w:rsidRDefault="00E97989" w:rsidP="009F4905">
      <w:pPr>
        <w:pStyle w:val="ListNumber"/>
        <w:ind w:left="360"/>
        <w:rPr>
          <w:i/>
        </w:rPr>
      </w:pPr>
    </w:p>
    <w:p w:rsidR="006B65EF" w:rsidRDefault="006B65EF" w:rsidP="00CB3943">
      <w:pPr>
        <w:pStyle w:val="ListNumber"/>
        <w:numPr>
          <w:ilvl w:val="1"/>
          <w:numId w:val="28"/>
        </w:numPr>
      </w:pPr>
      <w:r w:rsidRPr="009F4905">
        <w:rPr>
          <w:b/>
        </w:rPr>
        <w:t>[</w:t>
      </w:r>
      <w:r w:rsidR="009F4905">
        <w:rPr>
          <w:b/>
        </w:rPr>
        <w:t>5</w:t>
      </w:r>
      <w:r w:rsidRPr="009F4905">
        <w:rPr>
          <w:b/>
        </w:rPr>
        <w:t xml:space="preserve"> points]</w:t>
      </w:r>
      <w:r>
        <w:t xml:space="preserve"> Assume next that connection 2 </w:t>
      </w:r>
      <w:r w:rsidR="0020462A">
        <w:t xml:space="preserve">becomes active and that it starts with </w:t>
      </w:r>
      <w:r w:rsidR="009F4905">
        <w:t xml:space="preserve">a value of </w:t>
      </w:r>
      <w:proofErr w:type="spellStart"/>
      <w:r w:rsidR="0020462A">
        <w:rPr>
          <w:i/>
        </w:rPr>
        <w:t>ssthresh</w:t>
      </w:r>
      <w:proofErr w:type="spellEnd"/>
      <w:r w:rsidR="009F4905">
        <w:rPr>
          <w:i/>
        </w:rPr>
        <w:t xml:space="preserve"> </w:t>
      </w:r>
      <w:r w:rsidR="0020462A">
        <w:t>=</w:t>
      </w:r>
      <w:r w:rsidR="009F4905">
        <w:t xml:space="preserve"> </w:t>
      </w:r>
      <w:r w:rsidR="0020462A">
        <w:t>32kbytes, and that both connection 1 and connection 2 experience a loss right after connection 2 enter</w:t>
      </w:r>
      <w:r w:rsidR="009F4905">
        <w:t>s</w:t>
      </w:r>
      <w:r w:rsidR="0020462A">
        <w:t xml:space="preserve"> the congestion avoidance phase.</w:t>
      </w:r>
      <w:r w:rsidR="009F4905">
        <w:t xml:space="preserve">  What are the values of </w:t>
      </w:r>
      <w:r w:rsidR="009F4905">
        <w:rPr>
          <w:i/>
        </w:rPr>
        <w:t>cwnd1</w:t>
      </w:r>
      <w:r w:rsidR="009F4905">
        <w:t xml:space="preserve"> and </w:t>
      </w:r>
      <w:r w:rsidR="009F4905">
        <w:rPr>
          <w:i/>
        </w:rPr>
        <w:t>cwnd2</w:t>
      </w:r>
      <w:r w:rsidR="009F4905">
        <w:t xml:space="preserve"> after their respective connections exit the fast recovery phase following the loss and re-enter congestion avoidance? Justify your answer.</w:t>
      </w:r>
    </w:p>
    <w:p w:rsidR="00E97989" w:rsidRDefault="00E97989" w:rsidP="00254EED">
      <w:pPr>
        <w:pStyle w:val="ListNumber"/>
        <w:ind w:left="720"/>
        <w:rPr>
          <w:i/>
        </w:rPr>
      </w:pPr>
    </w:p>
    <w:p w:rsidR="00254EED" w:rsidRDefault="00254EED" w:rsidP="00E97989">
      <w:pPr>
        <w:pStyle w:val="ListNumber"/>
        <w:ind w:left="360"/>
        <w:rPr>
          <w:i/>
        </w:rPr>
      </w:pPr>
    </w:p>
    <w:p w:rsidR="00254EED" w:rsidRDefault="00254EED" w:rsidP="00E97989">
      <w:pPr>
        <w:pStyle w:val="ListNumber"/>
        <w:ind w:left="360"/>
        <w:rPr>
          <w:i/>
        </w:rPr>
      </w:pPr>
    </w:p>
    <w:p w:rsidR="004F46F6" w:rsidRDefault="004F46F6" w:rsidP="00E97989">
      <w:pPr>
        <w:pStyle w:val="ListNumber"/>
        <w:ind w:left="360"/>
        <w:rPr>
          <w:i/>
        </w:rPr>
      </w:pPr>
      <w:bookmarkStart w:id="0" w:name="_GoBack"/>
      <w:bookmarkEnd w:id="0"/>
    </w:p>
    <w:p w:rsidR="00254EED" w:rsidRPr="00E97989" w:rsidRDefault="00254EED" w:rsidP="00E97989">
      <w:pPr>
        <w:pStyle w:val="ListNumber"/>
        <w:ind w:left="360"/>
        <w:rPr>
          <w:i/>
        </w:rPr>
      </w:pPr>
    </w:p>
    <w:p w:rsidR="009F4905" w:rsidRDefault="009F4905" w:rsidP="00CB3943">
      <w:pPr>
        <w:pStyle w:val="ListNumber"/>
        <w:numPr>
          <w:ilvl w:val="1"/>
          <w:numId w:val="28"/>
        </w:numPr>
      </w:pPr>
      <w:r>
        <w:rPr>
          <w:b/>
        </w:rPr>
        <w:t>[5 points]</w:t>
      </w:r>
      <w:r>
        <w:t xml:space="preserve"> Once connection 1 and connection 2 reach steady state, what will approximately be their respective</w:t>
      </w:r>
      <w:r w:rsidR="00D50BAE">
        <w:t xml:space="preserve"> average</w:t>
      </w:r>
      <w:r>
        <w:t xml:space="preserve"> transfer rates?  Justify your answer.</w:t>
      </w:r>
    </w:p>
    <w:p w:rsidR="004F64EC" w:rsidRPr="001405ED" w:rsidRDefault="004F64EC" w:rsidP="004F46F6">
      <w:pPr>
        <w:pStyle w:val="ListNumber"/>
        <w:ind w:left="360"/>
        <w:rPr>
          <w:i/>
        </w:rPr>
      </w:pPr>
    </w:p>
    <w:sectPr w:rsidR="004F64EC" w:rsidRPr="001405ED" w:rsidSect="0030064D">
      <w:footerReference w:type="default" r:id="rId8"/>
      <w:pgSz w:w="12240" w:h="15840"/>
      <w:pgMar w:top="1440" w:right="1350" w:bottom="1440" w:left="153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E14" w:rsidRDefault="002D3E14">
      <w:r>
        <w:separator/>
      </w:r>
    </w:p>
  </w:endnote>
  <w:endnote w:type="continuationSeparator" w:id="0">
    <w:p w:rsidR="002D3E14" w:rsidRDefault="002D3E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89D" w:rsidRDefault="00DA089D">
    <w:pPr>
      <w:pStyle w:val="Footer"/>
    </w:pPr>
    <w:r>
      <w:tab/>
      <w:t xml:space="preserve">- </w:t>
    </w:r>
    <w:r w:rsidR="00804575">
      <w:fldChar w:fldCharType="begin"/>
    </w:r>
    <w:r>
      <w:instrText xml:space="preserve"> PAGE </w:instrText>
    </w:r>
    <w:r w:rsidR="00804575">
      <w:fldChar w:fldCharType="separate"/>
    </w:r>
    <w:r w:rsidR="001F3E73">
      <w:rPr>
        <w:noProof/>
      </w:rPr>
      <w:t>7</w:t>
    </w:r>
    <w:r w:rsidR="0080457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E14" w:rsidRDefault="002D3E14">
      <w:r>
        <w:separator/>
      </w:r>
    </w:p>
  </w:footnote>
  <w:footnote w:type="continuationSeparator" w:id="0">
    <w:p w:rsidR="002D3E14" w:rsidRDefault="002D3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048AD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410ACFE"/>
    <w:lvl w:ilvl="0">
      <w:start w:val="1"/>
      <w:numFmt w:val="decimal"/>
      <w:lvlText w:val="%1."/>
      <w:lvlJc w:val="left"/>
      <w:pPr>
        <w:tabs>
          <w:tab w:val="num" w:pos="1800"/>
        </w:tabs>
        <w:ind w:left="1800" w:hanging="360"/>
      </w:pPr>
    </w:lvl>
  </w:abstractNum>
  <w:abstractNum w:abstractNumId="2">
    <w:nsid w:val="FFFFFF7D"/>
    <w:multiLevelType w:val="singleLevel"/>
    <w:tmpl w:val="D92E54E0"/>
    <w:lvl w:ilvl="0">
      <w:start w:val="1"/>
      <w:numFmt w:val="decimal"/>
      <w:lvlText w:val="%1."/>
      <w:lvlJc w:val="left"/>
      <w:pPr>
        <w:tabs>
          <w:tab w:val="num" w:pos="1440"/>
        </w:tabs>
        <w:ind w:left="1440" w:hanging="360"/>
      </w:pPr>
    </w:lvl>
  </w:abstractNum>
  <w:abstractNum w:abstractNumId="3">
    <w:nsid w:val="FFFFFF7E"/>
    <w:multiLevelType w:val="singleLevel"/>
    <w:tmpl w:val="52CEFFE6"/>
    <w:lvl w:ilvl="0">
      <w:start w:val="1"/>
      <w:numFmt w:val="decimal"/>
      <w:lvlText w:val="%1."/>
      <w:lvlJc w:val="left"/>
      <w:pPr>
        <w:tabs>
          <w:tab w:val="num" w:pos="1080"/>
        </w:tabs>
        <w:ind w:left="1080" w:hanging="360"/>
      </w:pPr>
    </w:lvl>
  </w:abstractNum>
  <w:abstractNum w:abstractNumId="4">
    <w:nsid w:val="FFFFFF7F"/>
    <w:multiLevelType w:val="singleLevel"/>
    <w:tmpl w:val="BE380C3A"/>
    <w:lvl w:ilvl="0">
      <w:start w:val="1"/>
      <w:numFmt w:val="decimal"/>
      <w:lvlText w:val="%1."/>
      <w:lvlJc w:val="left"/>
      <w:pPr>
        <w:tabs>
          <w:tab w:val="num" w:pos="720"/>
        </w:tabs>
        <w:ind w:left="720" w:hanging="360"/>
      </w:pPr>
    </w:lvl>
  </w:abstractNum>
  <w:abstractNum w:abstractNumId="5">
    <w:nsid w:val="FFFFFF80"/>
    <w:multiLevelType w:val="singleLevel"/>
    <w:tmpl w:val="61B4B09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4C2CDB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106F27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10E6572"/>
    <w:lvl w:ilvl="0">
      <w:start w:val="1"/>
      <w:numFmt w:val="bullet"/>
      <w:lvlText w:val=""/>
      <w:lvlJc w:val="left"/>
      <w:pPr>
        <w:tabs>
          <w:tab w:val="num" w:pos="720"/>
        </w:tabs>
        <w:ind w:left="720" w:hanging="360"/>
      </w:pPr>
      <w:rPr>
        <w:rFonts w:ascii="Symbol" w:hAnsi="Symbol" w:hint="default"/>
      </w:rPr>
    </w:lvl>
  </w:abstractNum>
  <w:abstractNum w:abstractNumId="9">
    <w:nsid w:val="FFFFFF89"/>
    <w:multiLevelType w:val="singleLevel"/>
    <w:tmpl w:val="82F47352"/>
    <w:lvl w:ilvl="0">
      <w:start w:val="1"/>
      <w:numFmt w:val="bullet"/>
      <w:lvlText w:val=""/>
      <w:lvlJc w:val="left"/>
      <w:pPr>
        <w:tabs>
          <w:tab w:val="num" w:pos="360"/>
        </w:tabs>
        <w:ind w:left="360" w:hanging="360"/>
      </w:pPr>
      <w:rPr>
        <w:rFonts w:ascii="Symbol" w:hAnsi="Symbol" w:hint="default"/>
      </w:rPr>
    </w:lvl>
  </w:abstractNum>
  <w:abstractNum w:abstractNumId="10">
    <w:nsid w:val="03E7611A"/>
    <w:multiLevelType w:val="singleLevel"/>
    <w:tmpl w:val="073C04E0"/>
    <w:lvl w:ilvl="0">
      <w:start w:val="1"/>
      <w:numFmt w:val="decimal"/>
      <w:lvlText w:val="%1."/>
      <w:lvlJc w:val="left"/>
      <w:pPr>
        <w:tabs>
          <w:tab w:val="num" w:pos="360"/>
        </w:tabs>
        <w:ind w:left="360" w:hanging="360"/>
      </w:pPr>
      <w:rPr>
        <w:caps w:val="0"/>
        <w:strike w:val="0"/>
        <w:dstrike w:val="0"/>
        <w:vanish w:val="0"/>
        <w:sz w:val="24"/>
        <w:vertAlign w:val="baseline"/>
      </w:rPr>
    </w:lvl>
  </w:abstractNum>
  <w:abstractNum w:abstractNumId="11">
    <w:nsid w:val="087F2AD9"/>
    <w:multiLevelType w:val="hybridMultilevel"/>
    <w:tmpl w:val="E12CE218"/>
    <w:lvl w:ilvl="0" w:tplc="95B6CD7E">
      <w:start w:val="1"/>
      <w:numFmt w:val="lowerLetter"/>
      <w:lvlText w:val="%1."/>
      <w:lvlJc w:val="left"/>
      <w:pPr>
        <w:ind w:left="720" w:hanging="360"/>
      </w:pPr>
      <w:rPr>
        <w:rFonts w:hint="default"/>
      </w:rPr>
    </w:lvl>
    <w:lvl w:ilvl="1" w:tplc="E4D66C50" w:tentative="1">
      <w:start w:val="1"/>
      <w:numFmt w:val="lowerLetter"/>
      <w:lvlText w:val="%2."/>
      <w:lvlJc w:val="left"/>
      <w:pPr>
        <w:ind w:left="1440" w:hanging="360"/>
      </w:pPr>
    </w:lvl>
    <w:lvl w:ilvl="2" w:tplc="DB04CCA6" w:tentative="1">
      <w:start w:val="1"/>
      <w:numFmt w:val="lowerRoman"/>
      <w:lvlText w:val="%3."/>
      <w:lvlJc w:val="right"/>
      <w:pPr>
        <w:ind w:left="2160" w:hanging="180"/>
      </w:pPr>
    </w:lvl>
    <w:lvl w:ilvl="3" w:tplc="93E65376" w:tentative="1">
      <w:start w:val="1"/>
      <w:numFmt w:val="decimal"/>
      <w:lvlText w:val="%4."/>
      <w:lvlJc w:val="left"/>
      <w:pPr>
        <w:ind w:left="2880" w:hanging="360"/>
      </w:pPr>
    </w:lvl>
    <w:lvl w:ilvl="4" w:tplc="45D8EB56" w:tentative="1">
      <w:start w:val="1"/>
      <w:numFmt w:val="lowerLetter"/>
      <w:lvlText w:val="%5."/>
      <w:lvlJc w:val="left"/>
      <w:pPr>
        <w:ind w:left="3600" w:hanging="360"/>
      </w:pPr>
    </w:lvl>
    <w:lvl w:ilvl="5" w:tplc="07CEE2DC" w:tentative="1">
      <w:start w:val="1"/>
      <w:numFmt w:val="lowerRoman"/>
      <w:lvlText w:val="%6."/>
      <w:lvlJc w:val="right"/>
      <w:pPr>
        <w:ind w:left="4320" w:hanging="180"/>
      </w:pPr>
    </w:lvl>
    <w:lvl w:ilvl="6" w:tplc="B3DA6012" w:tentative="1">
      <w:start w:val="1"/>
      <w:numFmt w:val="decimal"/>
      <w:lvlText w:val="%7."/>
      <w:lvlJc w:val="left"/>
      <w:pPr>
        <w:ind w:left="5040" w:hanging="360"/>
      </w:pPr>
    </w:lvl>
    <w:lvl w:ilvl="7" w:tplc="F7226FB2" w:tentative="1">
      <w:start w:val="1"/>
      <w:numFmt w:val="lowerLetter"/>
      <w:lvlText w:val="%8."/>
      <w:lvlJc w:val="left"/>
      <w:pPr>
        <w:ind w:left="5760" w:hanging="360"/>
      </w:pPr>
    </w:lvl>
    <w:lvl w:ilvl="8" w:tplc="5F2A6A7A" w:tentative="1">
      <w:start w:val="1"/>
      <w:numFmt w:val="lowerRoman"/>
      <w:lvlText w:val="%9."/>
      <w:lvlJc w:val="right"/>
      <w:pPr>
        <w:ind w:left="6480" w:hanging="180"/>
      </w:pPr>
    </w:lvl>
  </w:abstractNum>
  <w:abstractNum w:abstractNumId="12">
    <w:nsid w:val="0E4B77BD"/>
    <w:multiLevelType w:val="singleLevel"/>
    <w:tmpl w:val="B8146572"/>
    <w:lvl w:ilvl="0">
      <w:start w:val="1"/>
      <w:numFmt w:val="decimal"/>
      <w:lvlText w:val="%1."/>
      <w:legacy w:legacy="1" w:legacySpace="0" w:legacyIndent="360"/>
      <w:lvlJc w:val="left"/>
      <w:pPr>
        <w:ind w:left="360" w:hanging="360"/>
      </w:pPr>
    </w:lvl>
  </w:abstractNum>
  <w:abstractNum w:abstractNumId="13">
    <w:nsid w:val="148F6D81"/>
    <w:multiLevelType w:val="singleLevel"/>
    <w:tmpl w:val="0409000F"/>
    <w:lvl w:ilvl="0">
      <w:start w:val="1"/>
      <w:numFmt w:val="decimal"/>
      <w:lvlText w:val="%1."/>
      <w:lvlJc w:val="left"/>
      <w:pPr>
        <w:tabs>
          <w:tab w:val="num" w:pos="360"/>
        </w:tabs>
        <w:ind w:left="360" w:hanging="360"/>
      </w:pPr>
    </w:lvl>
  </w:abstractNum>
  <w:abstractNum w:abstractNumId="14">
    <w:nsid w:val="204123FA"/>
    <w:multiLevelType w:val="hybridMultilevel"/>
    <w:tmpl w:val="552E2E0E"/>
    <w:lvl w:ilvl="0" w:tplc="70920624">
      <w:start w:val="1"/>
      <w:numFmt w:val="lowerLetter"/>
      <w:lvlText w:val="%1."/>
      <w:lvlJc w:val="left"/>
      <w:pPr>
        <w:ind w:left="720" w:hanging="360"/>
      </w:pPr>
    </w:lvl>
    <w:lvl w:ilvl="1" w:tplc="FCCE2920" w:tentative="1">
      <w:start w:val="1"/>
      <w:numFmt w:val="lowerLetter"/>
      <w:lvlText w:val="%2."/>
      <w:lvlJc w:val="left"/>
      <w:pPr>
        <w:ind w:left="1440" w:hanging="360"/>
      </w:pPr>
    </w:lvl>
    <w:lvl w:ilvl="2" w:tplc="10B435D0" w:tentative="1">
      <w:start w:val="1"/>
      <w:numFmt w:val="lowerRoman"/>
      <w:lvlText w:val="%3."/>
      <w:lvlJc w:val="right"/>
      <w:pPr>
        <w:ind w:left="2160" w:hanging="180"/>
      </w:pPr>
    </w:lvl>
    <w:lvl w:ilvl="3" w:tplc="BEE4DA90" w:tentative="1">
      <w:start w:val="1"/>
      <w:numFmt w:val="decimal"/>
      <w:lvlText w:val="%4."/>
      <w:lvlJc w:val="left"/>
      <w:pPr>
        <w:ind w:left="2880" w:hanging="360"/>
      </w:pPr>
    </w:lvl>
    <w:lvl w:ilvl="4" w:tplc="6EC274F6" w:tentative="1">
      <w:start w:val="1"/>
      <w:numFmt w:val="lowerLetter"/>
      <w:lvlText w:val="%5."/>
      <w:lvlJc w:val="left"/>
      <w:pPr>
        <w:ind w:left="3600" w:hanging="360"/>
      </w:pPr>
    </w:lvl>
    <w:lvl w:ilvl="5" w:tplc="820ED852" w:tentative="1">
      <w:start w:val="1"/>
      <w:numFmt w:val="lowerRoman"/>
      <w:lvlText w:val="%6."/>
      <w:lvlJc w:val="right"/>
      <w:pPr>
        <w:ind w:left="4320" w:hanging="180"/>
      </w:pPr>
    </w:lvl>
    <w:lvl w:ilvl="6" w:tplc="4E9C1764" w:tentative="1">
      <w:start w:val="1"/>
      <w:numFmt w:val="decimal"/>
      <w:lvlText w:val="%7."/>
      <w:lvlJc w:val="left"/>
      <w:pPr>
        <w:ind w:left="5040" w:hanging="360"/>
      </w:pPr>
    </w:lvl>
    <w:lvl w:ilvl="7" w:tplc="9F285096" w:tentative="1">
      <w:start w:val="1"/>
      <w:numFmt w:val="lowerLetter"/>
      <w:lvlText w:val="%8."/>
      <w:lvlJc w:val="left"/>
      <w:pPr>
        <w:ind w:left="5760" w:hanging="360"/>
      </w:pPr>
    </w:lvl>
    <w:lvl w:ilvl="8" w:tplc="1CEA8E36" w:tentative="1">
      <w:start w:val="1"/>
      <w:numFmt w:val="lowerRoman"/>
      <w:lvlText w:val="%9."/>
      <w:lvlJc w:val="right"/>
      <w:pPr>
        <w:ind w:left="6480" w:hanging="180"/>
      </w:pPr>
    </w:lvl>
  </w:abstractNum>
  <w:abstractNum w:abstractNumId="15">
    <w:nsid w:val="261C3A04"/>
    <w:multiLevelType w:val="hybridMultilevel"/>
    <w:tmpl w:val="FA8C5976"/>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2EAD4D81"/>
    <w:multiLevelType w:val="singleLevel"/>
    <w:tmpl w:val="123CFC3C"/>
    <w:lvl w:ilvl="0">
      <w:start w:val="1"/>
      <w:numFmt w:val="lowerLetter"/>
      <w:lvlText w:val="(%1)"/>
      <w:lvlJc w:val="left"/>
      <w:pPr>
        <w:tabs>
          <w:tab w:val="num" w:pos="720"/>
        </w:tabs>
        <w:ind w:left="720" w:hanging="720"/>
      </w:pPr>
      <w:rPr>
        <w:rFonts w:hint="default"/>
      </w:rPr>
    </w:lvl>
  </w:abstractNum>
  <w:abstractNum w:abstractNumId="17">
    <w:nsid w:val="310B4121"/>
    <w:multiLevelType w:val="singleLevel"/>
    <w:tmpl w:val="B8146572"/>
    <w:lvl w:ilvl="0">
      <w:start w:val="1"/>
      <w:numFmt w:val="decimal"/>
      <w:lvlText w:val="%1."/>
      <w:legacy w:legacy="1" w:legacySpace="0" w:legacyIndent="360"/>
      <w:lvlJc w:val="left"/>
      <w:pPr>
        <w:ind w:left="360" w:hanging="360"/>
      </w:pPr>
    </w:lvl>
  </w:abstractNum>
  <w:abstractNum w:abstractNumId="18">
    <w:nsid w:val="317B69BC"/>
    <w:multiLevelType w:val="multilevel"/>
    <w:tmpl w:val="A3461D12"/>
    <w:lvl w:ilvl="0">
      <w:start w:val="1"/>
      <w:numFmt w:val="decimal"/>
      <w:lvlText w:val="%1)"/>
      <w:lvlJc w:val="left"/>
      <w:pPr>
        <w:ind w:left="360" w:hanging="360"/>
      </w:pPr>
      <w:rPr>
        <w:rFonts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2686ADC"/>
    <w:multiLevelType w:val="hybridMultilevel"/>
    <w:tmpl w:val="F022D470"/>
    <w:lvl w:ilvl="0" w:tplc="70C6BAEA">
      <w:start w:val="2"/>
      <w:numFmt w:val="decimalZero"/>
      <w:lvlText w:val="%1"/>
      <w:lvlJc w:val="left"/>
      <w:pPr>
        <w:tabs>
          <w:tab w:val="num" w:pos="2880"/>
        </w:tabs>
        <w:ind w:left="2880" w:hanging="2340"/>
      </w:pPr>
      <w:rPr>
        <w:rFonts w:hint="default"/>
      </w:rPr>
    </w:lvl>
    <w:lvl w:ilvl="1" w:tplc="4A66A890" w:tentative="1">
      <w:start w:val="1"/>
      <w:numFmt w:val="lowerLetter"/>
      <w:lvlText w:val="%2."/>
      <w:lvlJc w:val="left"/>
      <w:pPr>
        <w:tabs>
          <w:tab w:val="num" w:pos="1620"/>
        </w:tabs>
        <w:ind w:left="1620" w:hanging="360"/>
      </w:pPr>
    </w:lvl>
    <w:lvl w:ilvl="2" w:tplc="1D165E64" w:tentative="1">
      <w:start w:val="1"/>
      <w:numFmt w:val="lowerRoman"/>
      <w:lvlText w:val="%3."/>
      <w:lvlJc w:val="right"/>
      <w:pPr>
        <w:tabs>
          <w:tab w:val="num" w:pos="2340"/>
        </w:tabs>
        <w:ind w:left="2340" w:hanging="180"/>
      </w:pPr>
    </w:lvl>
    <w:lvl w:ilvl="3" w:tplc="A90A534E" w:tentative="1">
      <w:start w:val="1"/>
      <w:numFmt w:val="decimal"/>
      <w:lvlText w:val="%4."/>
      <w:lvlJc w:val="left"/>
      <w:pPr>
        <w:tabs>
          <w:tab w:val="num" w:pos="3060"/>
        </w:tabs>
        <w:ind w:left="3060" w:hanging="360"/>
      </w:pPr>
    </w:lvl>
    <w:lvl w:ilvl="4" w:tplc="3EF6D81E" w:tentative="1">
      <w:start w:val="1"/>
      <w:numFmt w:val="lowerLetter"/>
      <w:lvlText w:val="%5."/>
      <w:lvlJc w:val="left"/>
      <w:pPr>
        <w:tabs>
          <w:tab w:val="num" w:pos="3780"/>
        </w:tabs>
        <w:ind w:left="3780" w:hanging="360"/>
      </w:pPr>
    </w:lvl>
    <w:lvl w:ilvl="5" w:tplc="7944B350" w:tentative="1">
      <w:start w:val="1"/>
      <w:numFmt w:val="lowerRoman"/>
      <w:lvlText w:val="%6."/>
      <w:lvlJc w:val="right"/>
      <w:pPr>
        <w:tabs>
          <w:tab w:val="num" w:pos="4500"/>
        </w:tabs>
        <w:ind w:left="4500" w:hanging="180"/>
      </w:pPr>
    </w:lvl>
    <w:lvl w:ilvl="6" w:tplc="8EC8F1B0" w:tentative="1">
      <w:start w:val="1"/>
      <w:numFmt w:val="decimal"/>
      <w:lvlText w:val="%7."/>
      <w:lvlJc w:val="left"/>
      <w:pPr>
        <w:tabs>
          <w:tab w:val="num" w:pos="5220"/>
        </w:tabs>
        <w:ind w:left="5220" w:hanging="360"/>
      </w:pPr>
    </w:lvl>
    <w:lvl w:ilvl="7" w:tplc="A720F504" w:tentative="1">
      <w:start w:val="1"/>
      <w:numFmt w:val="lowerLetter"/>
      <w:lvlText w:val="%8."/>
      <w:lvlJc w:val="left"/>
      <w:pPr>
        <w:tabs>
          <w:tab w:val="num" w:pos="5940"/>
        </w:tabs>
        <w:ind w:left="5940" w:hanging="360"/>
      </w:pPr>
    </w:lvl>
    <w:lvl w:ilvl="8" w:tplc="53A452D2" w:tentative="1">
      <w:start w:val="1"/>
      <w:numFmt w:val="lowerRoman"/>
      <w:lvlText w:val="%9."/>
      <w:lvlJc w:val="right"/>
      <w:pPr>
        <w:tabs>
          <w:tab w:val="num" w:pos="6660"/>
        </w:tabs>
        <w:ind w:left="6660" w:hanging="180"/>
      </w:pPr>
    </w:lvl>
  </w:abstractNum>
  <w:abstractNum w:abstractNumId="20">
    <w:nsid w:val="349B697B"/>
    <w:multiLevelType w:val="hybridMultilevel"/>
    <w:tmpl w:val="D0805A7A"/>
    <w:lvl w:ilvl="0" w:tplc="B8726DE8">
      <w:start w:val="2"/>
      <w:numFmt w:val="decimalZero"/>
      <w:lvlText w:val="%1"/>
      <w:lvlJc w:val="left"/>
      <w:pPr>
        <w:tabs>
          <w:tab w:val="num" w:pos="2880"/>
        </w:tabs>
        <w:ind w:left="2880" w:hanging="2340"/>
      </w:pPr>
      <w:rPr>
        <w:rFonts w:hint="default"/>
      </w:rPr>
    </w:lvl>
    <w:lvl w:ilvl="1" w:tplc="B5BA2182" w:tentative="1">
      <w:start w:val="1"/>
      <w:numFmt w:val="lowerLetter"/>
      <w:lvlText w:val="%2."/>
      <w:lvlJc w:val="left"/>
      <w:pPr>
        <w:tabs>
          <w:tab w:val="num" w:pos="1620"/>
        </w:tabs>
        <w:ind w:left="1620" w:hanging="360"/>
      </w:pPr>
    </w:lvl>
    <w:lvl w:ilvl="2" w:tplc="C78E4DE0" w:tentative="1">
      <w:start w:val="1"/>
      <w:numFmt w:val="lowerRoman"/>
      <w:lvlText w:val="%3."/>
      <w:lvlJc w:val="right"/>
      <w:pPr>
        <w:tabs>
          <w:tab w:val="num" w:pos="2340"/>
        </w:tabs>
        <w:ind w:left="2340" w:hanging="180"/>
      </w:pPr>
    </w:lvl>
    <w:lvl w:ilvl="3" w:tplc="0D68C72A" w:tentative="1">
      <w:start w:val="1"/>
      <w:numFmt w:val="decimal"/>
      <w:lvlText w:val="%4."/>
      <w:lvlJc w:val="left"/>
      <w:pPr>
        <w:tabs>
          <w:tab w:val="num" w:pos="3060"/>
        </w:tabs>
        <w:ind w:left="3060" w:hanging="360"/>
      </w:pPr>
    </w:lvl>
    <w:lvl w:ilvl="4" w:tplc="48B4A202" w:tentative="1">
      <w:start w:val="1"/>
      <w:numFmt w:val="lowerLetter"/>
      <w:lvlText w:val="%5."/>
      <w:lvlJc w:val="left"/>
      <w:pPr>
        <w:tabs>
          <w:tab w:val="num" w:pos="3780"/>
        </w:tabs>
        <w:ind w:left="3780" w:hanging="360"/>
      </w:pPr>
    </w:lvl>
    <w:lvl w:ilvl="5" w:tplc="B2C0103A" w:tentative="1">
      <w:start w:val="1"/>
      <w:numFmt w:val="lowerRoman"/>
      <w:lvlText w:val="%6."/>
      <w:lvlJc w:val="right"/>
      <w:pPr>
        <w:tabs>
          <w:tab w:val="num" w:pos="4500"/>
        </w:tabs>
        <w:ind w:left="4500" w:hanging="180"/>
      </w:pPr>
    </w:lvl>
    <w:lvl w:ilvl="6" w:tplc="E5128732" w:tentative="1">
      <w:start w:val="1"/>
      <w:numFmt w:val="decimal"/>
      <w:lvlText w:val="%7."/>
      <w:lvlJc w:val="left"/>
      <w:pPr>
        <w:tabs>
          <w:tab w:val="num" w:pos="5220"/>
        </w:tabs>
        <w:ind w:left="5220" w:hanging="360"/>
      </w:pPr>
    </w:lvl>
    <w:lvl w:ilvl="7" w:tplc="E9842BA2" w:tentative="1">
      <w:start w:val="1"/>
      <w:numFmt w:val="lowerLetter"/>
      <w:lvlText w:val="%8."/>
      <w:lvlJc w:val="left"/>
      <w:pPr>
        <w:tabs>
          <w:tab w:val="num" w:pos="5940"/>
        </w:tabs>
        <w:ind w:left="5940" w:hanging="360"/>
      </w:pPr>
    </w:lvl>
    <w:lvl w:ilvl="8" w:tplc="4A94730A" w:tentative="1">
      <w:start w:val="1"/>
      <w:numFmt w:val="lowerRoman"/>
      <w:lvlText w:val="%9."/>
      <w:lvlJc w:val="right"/>
      <w:pPr>
        <w:tabs>
          <w:tab w:val="num" w:pos="6660"/>
        </w:tabs>
        <w:ind w:left="6660" w:hanging="180"/>
      </w:pPr>
    </w:lvl>
  </w:abstractNum>
  <w:abstractNum w:abstractNumId="21">
    <w:nsid w:val="3F1419CB"/>
    <w:multiLevelType w:val="hybridMultilevel"/>
    <w:tmpl w:val="939EBA6A"/>
    <w:lvl w:ilvl="0" w:tplc="9B189222">
      <w:start w:val="7"/>
      <w:numFmt w:val="decimal"/>
      <w:lvlText w:val="%1."/>
      <w:lvlJc w:val="left"/>
      <w:pPr>
        <w:ind w:left="720" w:hanging="360"/>
      </w:pPr>
      <w:rPr>
        <w:rFonts w:hint="default"/>
      </w:rPr>
    </w:lvl>
    <w:lvl w:ilvl="1" w:tplc="8CB8ED58" w:tentative="1">
      <w:start w:val="1"/>
      <w:numFmt w:val="lowerLetter"/>
      <w:lvlText w:val="%2."/>
      <w:lvlJc w:val="left"/>
      <w:pPr>
        <w:ind w:left="1800" w:hanging="360"/>
      </w:pPr>
    </w:lvl>
    <w:lvl w:ilvl="2" w:tplc="E4C03B66" w:tentative="1">
      <w:start w:val="1"/>
      <w:numFmt w:val="lowerRoman"/>
      <w:lvlText w:val="%3."/>
      <w:lvlJc w:val="right"/>
      <w:pPr>
        <w:ind w:left="2520" w:hanging="180"/>
      </w:pPr>
    </w:lvl>
    <w:lvl w:ilvl="3" w:tplc="0A245E52" w:tentative="1">
      <w:start w:val="1"/>
      <w:numFmt w:val="decimal"/>
      <w:lvlText w:val="%4."/>
      <w:lvlJc w:val="left"/>
      <w:pPr>
        <w:ind w:left="3240" w:hanging="360"/>
      </w:pPr>
    </w:lvl>
    <w:lvl w:ilvl="4" w:tplc="0D9EAE52" w:tentative="1">
      <w:start w:val="1"/>
      <w:numFmt w:val="lowerLetter"/>
      <w:lvlText w:val="%5."/>
      <w:lvlJc w:val="left"/>
      <w:pPr>
        <w:ind w:left="3960" w:hanging="360"/>
      </w:pPr>
    </w:lvl>
    <w:lvl w:ilvl="5" w:tplc="FCA027BA" w:tentative="1">
      <w:start w:val="1"/>
      <w:numFmt w:val="lowerRoman"/>
      <w:lvlText w:val="%6."/>
      <w:lvlJc w:val="right"/>
      <w:pPr>
        <w:ind w:left="4680" w:hanging="180"/>
      </w:pPr>
    </w:lvl>
    <w:lvl w:ilvl="6" w:tplc="698EF8D8" w:tentative="1">
      <w:start w:val="1"/>
      <w:numFmt w:val="decimal"/>
      <w:lvlText w:val="%7."/>
      <w:lvlJc w:val="left"/>
      <w:pPr>
        <w:ind w:left="5400" w:hanging="360"/>
      </w:pPr>
    </w:lvl>
    <w:lvl w:ilvl="7" w:tplc="22CE8616" w:tentative="1">
      <w:start w:val="1"/>
      <w:numFmt w:val="lowerLetter"/>
      <w:lvlText w:val="%8."/>
      <w:lvlJc w:val="left"/>
      <w:pPr>
        <w:ind w:left="6120" w:hanging="360"/>
      </w:pPr>
    </w:lvl>
    <w:lvl w:ilvl="8" w:tplc="605E5E54" w:tentative="1">
      <w:start w:val="1"/>
      <w:numFmt w:val="lowerRoman"/>
      <w:lvlText w:val="%9."/>
      <w:lvlJc w:val="right"/>
      <w:pPr>
        <w:ind w:left="6840" w:hanging="180"/>
      </w:pPr>
    </w:lvl>
  </w:abstractNum>
  <w:abstractNum w:abstractNumId="22">
    <w:nsid w:val="3F3F281B"/>
    <w:multiLevelType w:val="multilevel"/>
    <w:tmpl w:val="F710DDD8"/>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4042744A"/>
    <w:multiLevelType w:val="hybridMultilevel"/>
    <w:tmpl w:val="E21AC3D6"/>
    <w:lvl w:ilvl="0" w:tplc="40485BEA">
      <w:start w:val="1"/>
      <w:numFmt w:val="decimal"/>
      <w:lvlText w:val="%1)"/>
      <w:lvlJc w:val="left"/>
      <w:pPr>
        <w:ind w:left="360" w:hanging="360"/>
      </w:pPr>
    </w:lvl>
    <w:lvl w:ilvl="1" w:tplc="797CED4C">
      <w:start w:val="1"/>
      <w:numFmt w:val="lowerLetter"/>
      <w:lvlText w:val="%2."/>
      <w:lvlJc w:val="left"/>
      <w:pPr>
        <w:ind w:left="1080" w:hanging="360"/>
      </w:pPr>
    </w:lvl>
    <w:lvl w:ilvl="2" w:tplc="FDB84866" w:tentative="1">
      <w:start w:val="1"/>
      <w:numFmt w:val="lowerRoman"/>
      <w:lvlText w:val="%3."/>
      <w:lvlJc w:val="right"/>
      <w:pPr>
        <w:ind w:left="1800" w:hanging="180"/>
      </w:pPr>
    </w:lvl>
    <w:lvl w:ilvl="3" w:tplc="BFE09136" w:tentative="1">
      <w:start w:val="1"/>
      <w:numFmt w:val="decimal"/>
      <w:lvlText w:val="%4."/>
      <w:lvlJc w:val="left"/>
      <w:pPr>
        <w:ind w:left="2520" w:hanging="360"/>
      </w:pPr>
    </w:lvl>
    <w:lvl w:ilvl="4" w:tplc="5ACE25E8" w:tentative="1">
      <w:start w:val="1"/>
      <w:numFmt w:val="lowerLetter"/>
      <w:lvlText w:val="%5."/>
      <w:lvlJc w:val="left"/>
      <w:pPr>
        <w:ind w:left="3240" w:hanging="360"/>
      </w:pPr>
    </w:lvl>
    <w:lvl w:ilvl="5" w:tplc="7B7E344C" w:tentative="1">
      <w:start w:val="1"/>
      <w:numFmt w:val="lowerRoman"/>
      <w:lvlText w:val="%6."/>
      <w:lvlJc w:val="right"/>
      <w:pPr>
        <w:ind w:left="3960" w:hanging="180"/>
      </w:pPr>
    </w:lvl>
    <w:lvl w:ilvl="6" w:tplc="AF7E10B8" w:tentative="1">
      <w:start w:val="1"/>
      <w:numFmt w:val="decimal"/>
      <w:lvlText w:val="%7."/>
      <w:lvlJc w:val="left"/>
      <w:pPr>
        <w:ind w:left="4680" w:hanging="360"/>
      </w:pPr>
    </w:lvl>
    <w:lvl w:ilvl="7" w:tplc="C192A722" w:tentative="1">
      <w:start w:val="1"/>
      <w:numFmt w:val="lowerLetter"/>
      <w:lvlText w:val="%8."/>
      <w:lvlJc w:val="left"/>
      <w:pPr>
        <w:ind w:left="5400" w:hanging="360"/>
      </w:pPr>
    </w:lvl>
    <w:lvl w:ilvl="8" w:tplc="3AB0E8E0" w:tentative="1">
      <w:start w:val="1"/>
      <w:numFmt w:val="lowerRoman"/>
      <w:lvlText w:val="%9."/>
      <w:lvlJc w:val="right"/>
      <w:pPr>
        <w:ind w:left="6120" w:hanging="180"/>
      </w:pPr>
    </w:lvl>
  </w:abstractNum>
  <w:abstractNum w:abstractNumId="24">
    <w:nsid w:val="751C744E"/>
    <w:multiLevelType w:val="hybridMultilevel"/>
    <w:tmpl w:val="24FC42D8"/>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52F5BA4"/>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10"/>
  </w:num>
  <w:num w:numId="3">
    <w:abstractNumId w:val="10"/>
  </w:num>
  <w:num w:numId="4">
    <w:abstractNumId w:val="10"/>
  </w:num>
  <w:num w:numId="5">
    <w:abstractNumId w:val="16"/>
  </w:num>
  <w:num w:numId="6">
    <w:abstractNumId w:val="18"/>
  </w:num>
  <w:num w:numId="7">
    <w:abstractNumId w:val="24"/>
  </w:num>
  <w:num w:numId="8">
    <w:abstractNumId w:val="25"/>
  </w:num>
  <w:num w:numId="9">
    <w:abstractNumId w:val="19"/>
  </w:num>
  <w:num w:numId="10">
    <w:abstractNumId w:val="20"/>
  </w:num>
  <w:num w:numId="11">
    <w:abstractNumId w:val="18"/>
    <w:lvlOverride w:ilvl="0">
      <w:startOverride w:val="9"/>
    </w:lvlOverride>
  </w:num>
  <w:num w:numId="12">
    <w:abstractNumId w:val="15"/>
  </w:num>
  <w:num w:numId="13">
    <w:abstractNumId w:val="9"/>
  </w:num>
  <w:num w:numId="14">
    <w:abstractNumId w:val="8"/>
  </w:num>
  <w:num w:numId="15">
    <w:abstractNumId w:val="7"/>
  </w:num>
  <w:num w:numId="16">
    <w:abstractNumId w:val="6"/>
  </w:num>
  <w:num w:numId="17">
    <w:abstractNumId w:val="5"/>
  </w:num>
  <w:num w:numId="18">
    <w:abstractNumId w:val="4"/>
  </w:num>
  <w:num w:numId="19">
    <w:abstractNumId w:val="21"/>
  </w:num>
  <w:num w:numId="20">
    <w:abstractNumId w:val="22"/>
  </w:num>
  <w:num w:numId="21">
    <w:abstractNumId w:val="3"/>
  </w:num>
  <w:num w:numId="22">
    <w:abstractNumId w:val="2"/>
  </w:num>
  <w:num w:numId="23">
    <w:abstractNumId w:val="1"/>
  </w:num>
  <w:num w:numId="24">
    <w:abstractNumId w:val="0"/>
  </w:num>
  <w:num w:numId="25">
    <w:abstractNumId w:val="18"/>
    <w:lvlOverride w:ilvl="0">
      <w:startOverride w:val="2"/>
    </w:lvlOverride>
  </w:num>
  <w:num w:numId="26">
    <w:abstractNumId w:val="18"/>
    <w:lvlOverride w:ilvl="0">
      <w:startOverride w:val="2"/>
    </w:lvlOverride>
  </w:num>
  <w:num w:numId="27">
    <w:abstractNumId w:val="18"/>
    <w:lvlOverride w:ilvl="0">
      <w:startOverride w:val="4"/>
    </w:lvlOverride>
  </w:num>
  <w:num w:numId="28">
    <w:abstractNumId w:val="18"/>
  </w:num>
  <w:num w:numId="29">
    <w:abstractNumId w:val="23"/>
  </w:num>
  <w:num w:numId="30">
    <w:abstractNumId w:val="14"/>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embedSystemFonts/>
  <w:proofState w:spelling="clean" w:grammar="clean"/>
  <w:stylePaneSortMethod w:val="000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rsids>
    <w:rsidRoot w:val="006B2FA3"/>
    <w:rsid w:val="000146A8"/>
    <w:rsid w:val="00017A69"/>
    <w:rsid w:val="00020F83"/>
    <w:rsid w:val="00022238"/>
    <w:rsid w:val="000262E9"/>
    <w:rsid w:val="00062E9F"/>
    <w:rsid w:val="0006461A"/>
    <w:rsid w:val="00065CA5"/>
    <w:rsid w:val="00080A54"/>
    <w:rsid w:val="000819E9"/>
    <w:rsid w:val="000870DE"/>
    <w:rsid w:val="00090E27"/>
    <w:rsid w:val="000921FB"/>
    <w:rsid w:val="000A489A"/>
    <w:rsid w:val="000B43E1"/>
    <w:rsid w:val="000B6B7B"/>
    <w:rsid w:val="000D09E8"/>
    <w:rsid w:val="00101455"/>
    <w:rsid w:val="001077D4"/>
    <w:rsid w:val="00126210"/>
    <w:rsid w:val="001405ED"/>
    <w:rsid w:val="00147EAF"/>
    <w:rsid w:val="00150539"/>
    <w:rsid w:val="00156CD9"/>
    <w:rsid w:val="00187633"/>
    <w:rsid w:val="00193890"/>
    <w:rsid w:val="001A1E06"/>
    <w:rsid w:val="001B5314"/>
    <w:rsid w:val="001B5CBD"/>
    <w:rsid w:val="001C1901"/>
    <w:rsid w:val="001E3FF3"/>
    <w:rsid w:val="001E7C7F"/>
    <w:rsid w:val="001F386E"/>
    <w:rsid w:val="001F3E73"/>
    <w:rsid w:val="001F6A7B"/>
    <w:rsid w:val="001F73AB"/>
    <w:rsid w:val="00202B92"/>
    <w:rsid w:val="0020462A"/>
    <w:rsid w:val="00205BA2"/>
    <w:rsid w:val="0021222C"/>
    <w:rsid w:val="00214080"/>
    <w:rsid w:val="00215C06"/>
    <w:rsid w:val="0024366B"/>
    <w:rsid w:val="0024522D"/>
    <w:rsid w:val="00250A2A"/>
    <w:rsid w:val="00254EED"/>
    <w:rsid w:val="0028138B"/>
    <w:rsid w:val="00282EAB"/>
    <w:rsid w:val="00294D4C"/>
    <w:rsid w:val="002D142D"/>
    <w:rsid w:val="002D20F7"/>
    <w:rsid w:val="002D2CC3"/>
    <w:rsid w:val="002D3E14"/>
    <w:rsid w:val="002F6104"/>
    <w:rsid w:val="0030064D"/>
    <w:rsid w:val="00311EFE"/>
    <w:rsid w:val="00313971"/>
    <w:rsid w:val="003169E4"/>
    <w:rsid w:val="003176A7"/>
    <w:rsid w:val="003271BB"/>
    <w:rsid w:val="00332EE5"/>
    <w:rsid w:val="003347AD"/>
    <w:rsid w:val="00335495"/>
    <w:rsid w:val="00335652"/>
    <w:rsid w:val="0034108E"/>
    <w:rsid w:val="00356B39"/>
    <w:rsid w:val="00361701"/>
    <w:rsid w:val="003837E3"/>
    <w:rsid w:val="00385D48"/>
    <w:rsid w:val="00386549"/>
    <w:rsid w:val="003919E4"/>
    <w:rsid w:val="003A2091"/>
    <w:rsid w:val="003C094D"/>
    <w:rsid w:val="003C3DDF"/>
    <w:rsid w:val="003C4A8F"/>
    <w:rsid w:val="003C4F10"/>
    <w:rsid w:val="003C7A49"/>
    <w:rsid w:val="003D69EA"/>
    <w:rsid w:val="003E0BEB"/>
    <w:rsid w:val="003E1865"/>
    <w:rsid w:val="003E629C"/>
    <w:rsid w:val="003F3506"/>
    <w:rsid w:val="003F3E35"/>
    <w:rsid w:val="003F4DBB"/>
    <w:rsid w:val="003F666D"/>
    <w:rsid w:val="004003E4"/>
    <w:rsid w:val="00414BDA"/>
    <w:rsid w:val="00435CC3"/>
    <w:rsid w:val="00442240"/>
    <w:rsid w:val="00454F51"/>
    <w:rsid w:val="00467513"/>
    <w:rsid w:val="0047503C"/>
    <w:rsid w:val="004825F6"/>
    <w:rsid w:val="004919D6"/>
    <w:rsid w:val="00496C45"/>
    <w:rsid w:val="004A6EC0"/>
    <w:rsid w:val="004A761C"/>
    <w:rsid w:val="004B1D97"/>
    <w:rsid w:val="004C7D84"/>
    <w:rsid w:val="004D0B55"/>
    <w:rsid w:val="004D0E26"/>
    <w:rsid w:val="004D2860"/>
    <w:rsid w:val="004D4B41"/>
    <w:rsid w:val="004D5E6C"/>
    <w:rsid w:val="004E004A"/>
    <w:rsid w:val="004E3067"/>
    <w:rsid w:val="004E7622"/>
    <w:rsid w:val="004F46F6"/>
    <w:rsid w:val="004F64EC"/>
    <w:rsid w:val="0050408C"/>
    <w:rsid w:val="00513DC8"/>
    <w:rsid w:val="0051748D"/>
    <w:rsid w:val="00530D34"/>
    <w:rsid w:val="00540254"/>
    <w:rsid w:val="00555328"/>
    <w:rsid w:val="00557D1C"/>
    <w:rsid w:val="0056500A"/>
    <w:rsid w:val="00566AD9"/>
    <w:rsid w:val="00575C17"/>
    <w:rsid w:val="00591A03"/>
    <w:rsid w:val="00591FF5"/>
    <w:rsid w:val="00594707"/>
    <w:rsid w:val="005A79AF"/>
    <w:rsid w:val="005D32C1"/>
    <w:rsid w:val="005F4A2F"/>
    <w:rsid w:val="005F7413"/>
    <w:rsid w:val="006035D1"/>
    <w:rsid w:val="00605679"/>
    <w:rsid w:val="006101E4"/>
    <w:rsid w:val="00610725"/>
    <w:rsid w:val="00613300"/>
    <w:rsid w:val="00616687"/>
    <w:rsid w:val="00626F42"/>
    <w:rsid w:val="00632165"/>
    <w:rsid w:val="0064555F"/>
    <w:rsid w:val="00647ED6"/>
    <w:rsid w:val="00657F59"/>
    <w:rsid w:val="00664F27"/>
    <w:rsid w:val="00666EFF"/>
    <w:rsid w:val="00667929"/>
    <w:rsid w:val="00671E9C"/>
    <w:rsid w:val="006823BD"/>
    <w:rsid w:val="00682CA5"/>
    <w:rsid w:val="006868D0"/>
    <w:rsid w:val="00686A5A"/>
    <w:rsid w:val="006A3DCD"/>
    <w:rsid w:val="006B2C33"/>
    <w:rsid w:val="006B2FA3"/>
    <w:rsid w:val="006B65EF"/>
    <w:rsid w:val="006C0DE2"/>
    <w:rsid w:val="006E2401"/>
    <w:rsid w:val="006F4F40"/>
    <w:rsid w:val="006F53FE"/>
    <w:rsid w:val="0070510B"/>
    <w:rsid w:val="007054CD"/>
    <w:rsid w:val="00705ABA"/>
    <w:rsid w:val="0073466E"/>
    <w:rsid w:val="007353D6"/>
    <w:rsid w:val="007422A8"/>
    <w:rsid w:val="00744BFD"/>
    <w:rsid w:val="007472A1"/>
    <w:rsid w:val="00773221"/>
    <w:rsid w:val="007A4043"/>
    <w:rsid w:val="007C1CE1"/>
    <w:rsid w:val="007C6A57"/>
    <w:rsid w:val="007D3091"/>
    <w:rsid w:val="007D3957"/>
    <w:rsid w:val="00804575"/>
    <w:rsid w:val="00815417"/>
    <w:rsid w:val="008349B9"/>
    <w:rsid w:val="00836009"/>
    <w:rsid w:val="00840636"/>
    <w:rsid w:val="00842057"/>
    <w:rsid w:val="008435E6"/>
    <w:rsid w:val="00847E7F"/>
    <w:rsid w:val="00851512"/>
    <w:rsid w:val="00855748"/>
    <w:rsid w:val="00860CE4"/>
    <w:rsid w:val="00870B95"/>
    <w:rsid w:val="00870DFC"/>
    <w:rsid w:val="0087211B"/>
    <w:rsid w:val="00873DDB"/>
    <w:rsid w:val="00876552"/>
    <w:rsid w:val="00877120"/>
    <w:rsid w:val="00877E30"/>
    <w:rsid w:val="00885A83"/>
    <w:rsid w:val="00887EDB"/>
    <w:rsid w:val="00890B24"/>
    <w:rsid w:val="00893062"/>
    <w:rsid w:val="008A57DE"/>
    <w:rsid w:val="008B2C6D"/>
    <w:rsid w:val="008C7A0F"/>
    <w:rsid w:val="008D414F"/>
    <w:rsid w:val="008D5C79"/>
    <w:rsid w:val="008D6BC3"/>
    <w:rsid w:val="008E1ED3"/>
    <w:rsid w:val="008E459B"/>
    <w:rsid w:val="008F5234"/>
    <w:rsid w:val="009071C6"/>
    <w:rsid w:val="009212FF"/>
    <w:rsid w:val="009262AC"/>
    <w:rsid w:val="00931B01"/>
    <w:rsid w:val="00941A06"/>
    <w:rsid w:val="0094707C"/>
    <w:rsid w:val="009501E8"/>
    <w:rsid w:val="00966F30"/>
    <w:rsid w:val="00972432"/>
    <w:rsid w:val="00973663"/>
    <w:rsid w:val="009B3044"/>
    <w:rsid w:val="009B6312"/>
    <w:rsid w:val="009C0752"/>
    <w:rsid w:val="009C198C"/>
    <w:rsid w:val="009D4E36"/>
    <w:rsid w:val="009D7A45"/>
    <w:rsid w:val="009F4184"/>
    <w:rsid w:val="009F4737"/>
    <w:rsid w:val="009F4905"/>
    <w:rsid w:val="009F6420"/>
    <w:rsid w:val="00A04E01"/>
    <w:rsid w:val="00A136C1"/>
    <w:rsid w:val="00A17283"/>
    <w:rsid w:val="00A17867"/>
    <w:rsid w:val="00A23D0E"/>
    <w:rsid w:val="00A31F77"/>
    <w:rsid w:val="00A459A1"/>
    <w:rsid w:val="00A533FA"/>
    <w:rsid w:val="00A60A93"/>
    <w:rsid w:val="00A702BD"/>
    <w:rsid w:val="00A855A1"/>
    <w:rsid w:val="00AC0D5C"/>
    <w:rsid w:val="00AC21BC"/>
    <w:rsid w:val="00AC3407"/>
    <w:rsid w:val="00AC78CB"/>
    <w:rsid w:val="00AE1929"/>
    <w:rsid w:val="00AE79CE"/>
    <w:rsid w:val="00B063F8"/>
    <w:rsid w:val="00B07772"/>
    <w:rsid w:val="00B3666B"/>
    <w:rsid w:val="00B40856"/>
    <w:rsid w:val="00B41C45"/>
    <w:rsid w:val="00B5173B"/>
    <w:rsid w:val="00B56364"/>
    <w:rsid w:val="00B6366D"/>
    <w:rsid w:val="00B6767D"/>
    <w:rsid w:val="00B827D6"/>
    <w:rsid w:val="00B8439E"/>
    <w:rsid w:val="00B90621"/>
    <w:rsid w:val="00B90B03"/>
    <w:rsid w:val="00B910AC"/>
    <w:rsid w:val="00B96E45"/>
    <w:rsid w:val="00BA59FB"/>
    <w:rsid w:val="00BC1240"/>
    <w:rsid w:val="00BC22C9"/>
    <w:rsid w:val="00BD311E"/>
    <w:rsid w:val="00BD4CF3"/>
    <w:rsid w:val="00BD51D2"/>
    <w:rsid w:val="00BE08B8"/>
    <w:rsid w:val="00BE16E3"/>
    <w:rsid w:val="00BE3BDA"/>
    <w:rsid w:val="00BE7917"/>
    <w:rsid w:val="00BF5C9F"/>
    <w:rsid w:val="00C079FA"/>
    <w:rsid w:val="00C12DFF"/>
    <w:rsid w:val="00C12FBC"/>
    <w:rsid w:val="00C31508"/>
    <w:rsid w:val="00C439EB"/>
    <w:rsid w:val="00C50DAB"/>
    <w:rsid w:val="00C617F5"/>
    <w:rsid w:val="00C75F9F"/>
    <w:rsid w:val="00C91B01"/>
    <w:rsid w:val="00CB3943"/>
    <w:rsid w:val="00CB41BB"/>
    <w:rsid w:val="00CB6F47"/>
    <w:rsid w:val="00CC2C1B"/>
    <w:rsid w:val="00CD3956"/>
    <w:rsid w:val="00CD62E3"/>
    <w:rsid w:val="00CF0A7B"/>
    <w:rsid w:val="00D01FFA"/>
    <w:rsid w:val="00D03C7F"/>
    <w:rsid w:val="00D11704"/>
    <w:rsid w:val="00D16442"/>
    <w:rsid w:val="00D50757"/>
    <w:rsid w:val="00D50BAE"/>
    <w:rsid w:val="00D61810"/>
    <w:rsid w:val="00D622FF"/>
    <w:rsid w:val="00D70F35"/>
    <w:rsid w:val="00D77F64"/>
    <w:rsid w:val="00D8360E"/>
    <w:rsid w:val="00D84DF6"/>
    <w:rsid w:val="00D91816"/>
    <w:rsid w:val="00D92480"/>
    <w:rsid w:val="00D9344B"/>
    <w:rsid w:val="00DA089D"/>
    <w:rsid w:val="00DA3BFB"/>
    <w:rsid w:val="00DA6176"/>
    <w:rsid w:val="00DC089F"/>
    <w:rsid w:val="00DC56BC"/>
    <w:rsid w:val="00DC6146"/>
    <w:rsid w:val="00DE1FFB"/>
    <w:rsid w:val="00DF5647"/>
    <w:rsid w:val="00E01577"/>
    <w:rsid w:val="00E02FF5"/>
    <w:rsid w:val="00E16729"/>
    <w:rsid w:val="00E1716E"/>
    <w:rsid w:val="00E47EC1"/>
    <w:rsid w:val="00E47FF9"/>
    <w:rsid w:val="00E56D7B"/>
    <w:rsid w:val="00E77C6E"/>
    <w:rsid w:val="00E8671C"/>
    <w:rsid w:val="00E92F15"/>
    <w:rsid w:val="00E97989"/>
    <w:rsid w:val="00EB0F26"/>
    <w:rsid w:val="00EB4EBB"/>
    <w:rsid w:val="00EB5634"/>
    <w:rsid w:val="00EB59D6"/>
    <w:rsid w:val="00EB76D6"/>
    <w:rsid w:val="00EC13DB"/>
    <w:rsid w:val="00EC4008"/>
    <w:rsid w:val="00EC4FF3"/>
    <w:rsid w:val="00ED273D"/>
    <w:rsid w:val="00EE3C68"/>
    <w:rsid w:val="00EE54D5"/>
    <w:rsid w:val="00EE57EE"/>
    <w:rsid w:val="00EF36F9"/>
    <w:rsid w:val="00EF6876"/>
    <w:rsid w:val="00F363AF"/>
    <w:rsid w:val="00F378C6"/>
    <w:rsid w:val="00F5206C"/>
    <w:rsid w:val="00F57352"/>
    <w:rsid w:val="00F75893"/>
    <w:rsid w:val="00F81938"/>
    <w:rsid w:val="00F84A44"/>
    <w:rsid w:val="00F97FF9"/>
    <w:rsid w:val="00FA6DE7"/>
    <w:rsid w:val="00FB3352"/>
    <w:rsid w:val="00FC5584"/>
    <w:rsid w:val="00FE2EBA"/>
    <w:rsid w:val="00FE6443"/>
    <w:rsid w:val="00FF2493"/>
    <w:rsid w:val="00FF4BB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6" type="connector" idref="#_x0000_s1030"/>
        <o:r id="V:Rule7" type="connector" idref="#_x0000_s1032"/>
        <o:r id="V:Rule8" type="connector" idref="#_x0000_s1034"/>
        <o:r id="V:Rule9" type="connector" idref="#_x0000_s1036"/>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F4DBB"/>
    <w:pPr>
      <w:spacing w:before="120" w:after="120"/>
    </w:pPr>
    <w:rPr>
      <w:sz w:val="22"/>
    </w:rPr>
  </w:style>
  <w:style w:type="paragraph" w:styleId="Heading1">
    <w:name w:val="heading 1"/>
    <w:basedOn w:val="Normal"/>
    <w:next w:val="Normal"/>
    <w:qFormat/>
    <w:rsid w:val="006E2401"/>
    <w:pPr>
      <w:keepNext/>
      <w:jc w:val="center"/>
      <w:outlineLvl w:val="0"/>
    </w:pPr>
    <w:rPr>
      <w:u w:val="single"/>
    </w:rPr>
  </w:style>
  <w:style w:type="paragraph" w:styleId="Heading2">
    <w:name w:val="heading 2"/>
    <w:basedOn w:val="Normal"/>
    <w:next w:val="Normal"/>
    <w:qFormat/>
    <w:rsid w:val="006E2401"/>
    <w:pPr>
      <w:keepNext/>
      <w:jc w:val="center"/>
      <w:outlineLvl w:val="1"/>
    </w:pPr>
    <w:rPr>
      <w:i/>
    </w:rPr>
  </w:style>
  <w:style w:type="paragraph" w:styleId="Heading3">
    <w:name w:val="heading 3"/>
    <w:basedOn w:val="Normal"/>
    <w:next w:val="Normal"/>
    <w:qFormat/>
    <w:rsid w:val="006E2401"/>
    <w:pPr>
      <w:keepNext/>
      <w:jc w:val="center"/>
      <w:outlineLvl w:val="2"/>
    </w:pPr>
    <w:rPr>
      <w:i/>
      <w:iCs/>
      <w:sz w:val="36"/>
    </w:rPr>
  </w:style>
  <w:style w:type="paragraph" w:styleId="Heading4">
    <w:name w:val="heading 4"/>
    <w:basedOn w:val="Normal"/>
    <w:next w:val="Normal"/>
    <w:qFormat/>
    <w:rsid w:val="006E2401"/>
    <w:pPr>
      <w:keepNext/>
      <w:jc w:val="center"/>
      <w:outlineLvl w:val="3"/>
    </w:pPr>
    <w:rPr>
      <w:i/>
      <w:iCs/>
      <w:sz w:val="28"/>
    </w:rPr>
  </w:style>
  <w:style w:type="paragraph" w:styleId="Heading5">
    <w:name w:val="heading 5"/>
    <w:basedOn w:val="Normal"/>
    <w:next w:val="Normal"/>
    <w:qFormat/>
    <w:rsid w:val="006E2401"/>
    <w:pPr>
      <w:keepNext/>
      <w:spacing w:before="0" w:after="0"/>
      <w:ind w:left="720" w:hanging="720"/>
      <w:outlineLvl w:val="4"/>
    </w:pPr>
    <w:rPr>
      <w:sz w:val="26"/>
    </w:rPr>
  </w:style>
  <w:style w:type="paragraph" w:styleId="Heading6">
    <w:name w:val="heading 6"/>
    <w:basedOn w:val="Normal"/>
    <w:next w:val="Normal"/>
    <w:qFormat/>
    <w:rsid w:val="006E2401"/>
    <w:pPr>
      <w:keepNext/>
      <w:spacing w:before="0" w:after="0"/>
      <w:ind w:left="720" w:hanging="720"/>
      <w:outlineLvl w:val="5"/>
    </w:pPr>
    <w:rPr>
      <w:sz w:val="32"/>
    </w:rPr>
  </w:style>
  <w:style w:type="paragraph" w:styleId="Heading7">
    <w:name w:val="heading 7"/>
    <w:basedOn w:val="Normal"/>
    <w:next w:val="Normal"/>
    <w:qFormat/>
    <w:rsid w:val="006E2401"/>
    <w:pPr>
      <w:keepNext/>
      <w:jc w:val="center"/>
      <w:outlineLvl w:val="6"/>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401"/>
    <w:pPr>
      <w:tabs>
        <w:tab w:val="center" w:pos="4320"/>
        <w:tab w:val="right" w:pos="8640"/>
      </w:tabs>
    </w:pPr>
  </w:style>
  <w:style w:type="paragraph" w:styleId="Footer">
    <w:name w:val="footer"/>
    <w:basedOn w:val="Normal"/>
    <w:rsid w:val="006E2401"/>
    <w:pPr>
      <w:tabs>
        <w:tab w:val="center" w:pos="4320"/>
        <w:tab w:val="right" w:pos="8640"/>
      </w:tabs>
    </w:pPr>
  </w:style>
  <w:style w:type="paragraph" w:styleId="DocumentMap">
    <w:name w:val="Document Map"/>
    <w:basedOn w:val="Normal"/>
    <w:semiHidden/>
    <w:rsid w:val="006E2401"/>
    <w:pPr>
      <w:shd w:val="clear" w:color="auto" w:fill="000080"/>
    </w:pPr>
    <w:rPr>
      <w:rFonts w:ascii="Tahoma" w:hAnsi="Tahoma"/>
    </w:rPr>
  </w:style>
  <w:style w:type="paragraph" w:styleId="BodyTextIndent">
    <w:name w:val="Body Text Indent"/>
    <w:basedOn w:val="Normal"/>
    <w:link w:val="BodyTextIndentChar"/>
    <w:rsid w:val="006E2401"/>
    <w:pPr>
      <w:numPr>
        <w:ilvl w:val="12"/>
      </w:numPr>
      <w:ind w:left="360"/>
    </w:pPr>
  </w:style>
  <w:style w:type="paragraph" w:styleId="Title">
    <w:name w:val="Title"/>
    <w:basedOn w:val="Normal"/>
    <w:qFormat/>
    <w:rsid w:val="006E2401"/>
    <w:pPr>
      <w:jc w:val="center"/>
    </w:pPr>
    <w:rPr>
      <w:b/>
      <w:sz w:val="36"/>
    </w:rPr>
  </w:style>
  <w:style w:type="character" w:styleId="Hyperlink">
    <w:name w:val="Hyperlink"/>
    <w:rsid w:val="006E2401"/>
    <w:rPr>
      <w:color w:val="0000FF"/>
      <w:u w:val="single"/>
    </w:rPr>
  </w:style>
  <w:style w:type="paragraph" w:styleId="ListNumber">
    <w:name w:val="List Number"/>
    <w:basedOn w:val="Normal"/>
    <w:rsid w:val="006E2401"/>
  </w:style>
  <w:style w:type="paragraph" w:styleId="BodyTextIndent2">
    <w:name w:val="Body Text Indent 2"/>
    <w:basedOn w:val="Normal"/>
    <w:rsid w:val="006E2401"/>
    <w:pPr>
      <w:ind w:left="720"/>
    </w:pPr>
    <w:rPr>
      <w:snapToGrid w:val="0"/>
    </w:rPr>
  </w:style>
  <w:style w:type="paragraph" w:styleId="ListContinue">
    <w:name w:val="List Continue"/>
    <w:basedOn w:val="Normal"/>
    <w:rsid w:val="006E2401"/>
    <w:pPr>
      <w:ind w:left="360"/>
    </w:pPr>
  </w:style>
  <w:style w:type="paragraph" w:customStyle="1" w:styleId="instructiondef">
    <w:name w:val="instruction_def"/>
    <w:basedOn w:val="Normal"/>
    <w:rsid w:val="006E2401"/>
    <w:pPr>
      <w:tabs>
        <w:tab w:val="left" w:pos="1350"/>
      </w:tabs>
      <w:spacing w:before="0" w:after="0"/>
      <w:ind w:firstLine="432"/>
      <w:outlineLvl w:val="1"/>
    </w:pPr>
  </w:style>
  <w:style w:type="paragraph" w:customStyle="1" w:styleId="code">
    <w:name w:val="code"/>
    <w:basedOn w:val="ListContinue"/>
    <w:rsid w:val="00391897"/>
    <w:pPr>
      <w:spacing w:before="0" w:after="0"/>
      <w:ind w:left="0"/>
    </w:pPr>
    <w:rPr>
      <w:rFonts w:ascii="Courier" w:hAnsi="Courier" w:cs="Tahoma"/>
    </w:rPr>
  </w:style>
  <w:style w:type="paragraph" w:styleId="BodyTextIndent3">
    <w:name w:val="Body Text Indent 3"/>
    <w:basedOn w:val="Normal"/>
    <w:rsid w:val="006E2401"/>
    <w:pPr>
      <w:ind w:left="2160" w:hanging="1440"/>
    </w:pPr>
    <w:rPr>
      <w:snapToGrid w:val="0"/>
    </w:rPr>
  </w:style>
  <w:style w:type="table" w:styleId="TableGrid">
    <w:name w:val="Table Grid"/>
    <w:basedOn w:val="TableNormal"/>
    <w:rsid w:val="00B50705"/>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rsid w:val="00A459A1"/>
  </w:style>
  <w:style w:type="character" w:customStyle="1" w:styleId="BodyTextIndentChar">
    <w:name w:val="Body Text Indent Char"/>
    <w:link w:val="BodyTextIndent"/>
    <w:rsid w:val="00686A5A"/>
    <w:rPr>
      <w:rFonts w:ascii="Book Antiqua" w:hAnsi="Book Antiqua"/>
      <w:sz w:val="22"/>
    </w:rPr>
  </w:style>
  <w:style w:type="paragraph" w:styleId="BalloonText">
    <w:name w:val="Balloon Text"/>
    <w:basedOn w:val="Normal"/>
    <w:link w:val="BalloonTextChar"/>
    <w:rsid w:val="00575C17"/>
    <w:pPr>
      <w:spacing w:before="0" w:after="0"/>
    </w:pPr>
    <w:rPr>
      <w:rFonts w:ascii="Tahoma" w:hAnsi="Tahoma" w:cs="Tahoma"/>
      <w:sz w:val="16"/>
      <w:szCs w:val="16"/>
    </w:rPr>
  </w:style>
  <w:style w:type="character" w:customStyle="1" w:styleId="BalloonTextChar">
    <w:name w:val="Balloon Text Char"/>
    <w:basedOn w:val="DefaultParagraphFont"/>
    <w:link w:val="BalloonText"/>
    <w:rsid w:val="00575C17"/>
    <w:rPr>
      <w:rFonts w:ascii="Tahoma" w:hAnsi="Tahoma" w:cs="Tahoma"/>
      <w:sz w:val="16"/>
      <w:szCs w:val="16"/>
    </w:rPr>
  </w:style>
  <w:style w:type="paragraph" w:styleId="ListParagraph">
    <w:name w:val="List Paragraph"/>
    <w:basedOn w:val="Normal"/>
    <w:qFormat/>
    <w:rsid w:val="00CF0A7B"/>
    <w:pPr>
      <w:ind w:left="720"/>
      <w:contextualSpacing/>
    </w:pPr>
  </w:style>
  <w:style w:type="character" w:styleId="PlaceholderText">
    <w:name w:val="Placeholder Text"/>
    <w:basedOn w:val="DefaultParagraphFont"/>
    <w:rsid w:val="00C439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2401"/>
    <w:pPr>
      <w:spacing w:before="120" w:after="120"/>
    </w:pPr>
    <w:rPr>
      <w:rFonts w:ascii="Book Antiqua" w:hAnsi="Book Antiqua"/>
      <w:sz w:val="22"/>
    </w:rPr>
  </w:style>
  <w:style w:type="paragraph" w:styleId="Heading1">
    <w:name w:val="heading 1"/>
    <w:basedOn w:val="Normal"/>
    <w:next w:val="Normal"/>
    <w:qFormat/>
    <w:rsid w:val="006E2401"/>
    <w:pPr>
      <w:keepNext/>
      <w:jc w:val="center"/>
      <w:outlineLvl w:val="0"/>
    </w:pPr>
    <w:rPr>
      <w:u w:val="single"/>
    </w:rPr>
  </w:style>
  <w:style w:type="paragraph" w:styleId="Heading2">
    <w:name w:val="heading 2"/>
    <w:basedOn w:val="Normal"/>
    <w:next w:val="Normal"/>
    <w:qFormat/>
    <w:rsid w:val="006E2401"/>
    <w:pPr>
      <w:keepNext/>
      <w:jc w:val="center"/>
      <w:outlineLvl w:val="1"/>
    </w:pPr>
    <w:rPr>
      <w:i/>
    </w:rPr>
  </w:style>
  <w:style w:type="paragraph" w:styleId="Heading3">
    <w:name w:val="heading 3"/>
    <w:basedOn w:val="Normal"/>
    <w:next w:val="Normal"/>
    <w:qFormat/>
    <w:rsid w:val="006E2401"/>
    <w:pPr>
      <w:keepNext/>
      <w:jc w:val="center"/>
      <w:outlineLvl w:val="2"/>
    </w:pPr>
    <w:rPr>
      <w:i/>
      <w:iCs/>
      <w:sz w:val="36"/>
    </w:rPr>
  </w:style>
  <w:style w:type="paragraph" w:styleId="Heading4">
    <w:name w:val="heading 4"/>
    <w:basedOn w:val="Normal"/>
    <w:next w:val="Normal"/>
    <w:qFormat/>
    <w:rsid w:val="006E2401"/>
    <w:pPr>
      <w:keepNext/>
      <w:jc w:val="center"/>
      <w:outlineLvl w:val="3"/>
    </w:pPr>
    <w:rPr>
      <w:i/>
      <w:iCs/>
      <w:sz w:val="28"/>
    </w:rPr>
  </w:style>
  <w:style w:type="paragraph" w:styleId="Heading5">
    <w:name w:val="heading 5"/>
    <w:basedOn w:val="Normal"/>
    <w:next w:val="Normal"/>
    <w:qFormat/>
    <w:rsid w:val="006E2401"/>
    <w:pPr>
      <w:keepNext/>
      <w:spacing w:before="0" w:after="0"/>
      <w:ind w:left="720" w:hanging="720"/>
      <w:outlineLvl w:val="4"/>
    </w:pPr>
    <w:rPr>
      <w:sz w:val="26"/>
    </w:rPr>
  </w:style>
  <w:style w:type="paragraph" w:styleId="Heading6">
    <w:name w:val="heading 6"/>
    <w:basedOn w:val="Normal"/>
    <w:next w:val="Normal"/>
    <w:qFormat/>
    <w:rsid w:val="006E2401"/>
    <w:pPr>
      <w:keepNext/>
      <w:spacing w:before="0" w:after="0"/>
      <w:ind w:left="720" w:hanging="720"/>
      <w:outlineLvl w:val="5"/>
    </w:pPr>
    <w:rPr>
      <w:sz w:val="32"/>
    </w:rPr>
  </w:style>
  <w:style w:type="paragraph" w:styleId="Heading7">
    <w:name w:val="heading 7"/>
    <w:basedOn w:val="Normal"/>
    <w:next w:val="Normal"/>
    <w:qFormat/>
    <w:rsid w:val="006E2401"/>
    <w:pPr>
      <w:keepNext/>
      <w:jc w:val="center"/>
      <w:outlineLvl w:val="6"/>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401"/>
    <w:pPr>
      <w:tabs>
        <w:tab w:val="center" w:pos="4320"/>
        <w:tab w:val="right" w:pos="8640"/>
      </w:tabs>
    </w:pPr>
  </w:style>
  <w:style w:type="paragraph" w:styleId="Footer">
    <w:name w:val="footer"/>
    <w:basedOn w:val="Normal"/>
    <w:rsid w:val="006E2401"/>
    <w:pPr>
      <w:tabs>
        <w:tab w:val="center" w:pos="4320"/>
        <w:tab w:val="right" w:pos="8640"/>
      </w:tabs>
    </w:pPr>
  </w:style>
  <w:style w:type="paragraph" w:styleId="DocumentMap">
    <w:name w:val="Document Map"/>
    <w:basedOn w:val="Normal"/>
    <w:semiHidden/>
    <w:rsid w:val="006E2401"/>
    <w:pPr>
      <w:shd w:val="clear" w:color="auto" w:fill="000080"/>
    </w:pPr>
    <w:rPr>
      <w:rFonts w:ascii="Tahoma" w:hAnsi="Tahoma"/>
    </w:rPr>
  </w:style>
  <w:style w:type="paragraph" w:styleId="BodyTextIndent">
    <w:name w:val="Body Text Indent"/>
    <w:basedOn w:val="Normal"/>
    <w:link w:val="BodyTextIndentChar"/>
    <w:rsid w:val="006E2401"/>
    <w:pPr>
      <w:numPr>
        <w:ilvl w:val="12"/>
      </w:numPr>
      <w:ind w:left="360"/>
    </w:pPr>
  </w:style>
  <w:style w:type="paragraph" w:styleId="Title">
    <w:name w:val="Title"/>
    <w:basedOn w:val="Normal"/>
    <w:qFormat/>
    <w:rsid w:val="006E2401"/>
    <w:pPr>
      <w:jc w:val="center"/>
    </w:pPr>
    <w:rPr>
      <w:b/>
      <w:sz w:val="36"/>
    </w:rPr>
  </w:style>
  <w:style w:type="character" w:styleId="Hyperlink">
    <w:name w:val="Hyperlink"/>
    <w:rsid w:val="006E2401"/>
    <w:rPr>
      <w:color w:val="0000FF"/>
      <w:u w:val="single"/>
    </w:rPr>
  </w:style>
  <w:style w:type="paragraph" w:styleId="ListNumber">
    <w:name w:val="List Number"/>
    <w:basedOn w:val="Normal"/>
    <w:rsid w:val="006E2401"/>
  </w:style>
  <w:style w:type="paragraph" w:styleId="BodyTextIndent2">
    <w:name w:val="Body Text Indent 2"/>
    <w:basedOn w:val="Normal"/>
    <w:rsid w:val="006E2401"/>
    <w:pPr>
      <w:ind w:left="720"/>
    </w:pPr>
    <w:rPr>
      <w:snapToGrid w:val="0"/>
    </w:rPr>
  </w:style>
  <w:style w:type="paragraph" w:styleId="ListContinue">
    <w:name w:val="List Continue"/>
    <w:basedOn w:val="Normal"/>
    <w:rsid w:val="006E2401"/>
    <w:pPr>
      <w:ind w:left="360"/>
    </w:pPr>
  </w:style>
  <w:style w:type="paragraph" w:customStyle="1" w:styleId="instructiondef">
    <w:name w:val="instruction_def"/>
    <w:basedOn w:val="Normal"/>
    <w:rsid w:val="006E2401"/>
    <w:pPr>
      <w:tabs>
        <w:tab w:val="left" w:pos="1350"/>
      </w:tabs>
      <w:spacing w:before="0" w:after="0"/>
      <w:ind w:firstLine="432"/>
      <w:outlineLvl w:val="1"/>
    </w:pPr>
  </w:style>
  <w:style w:type="paragraph" w:customStyle="1" w:styleId="code">
    <w:name w:val="code"/>
    <w:basedOn w:val="ListContinue"/>
    <w:rsid w:val="00391897"/>
    <w:pPr>
      <w:spacing w:before="0" w:after="0"/>
      <w:ind w:left="0"/>
    </w:pPr>
    <w:rPr>
      <w:rFonts w:ascii="Courier" w:hAnsi="Courier" w:cs="Tahoma"/>
    </w:rPr>
  </w:style>
  <w:style w:type="paragraph" w:styleId="BodyTextIndent3">
    <w:name w:val="Body Text Indent 3"/>
    <w:basedOn w:val="Normal"/>
    <w:rsid w:val="006E2401"/>
    <w:pPr>
      <w:ind w:left="2160" w:hanging="1440"/>
    </w:pPr>
    <w:rPr>
      <w:snapToGrid w:val="0"/>
    </w:rPr>
  </w:style>
  <w:style w:type="table" w:styleId="TableGrid">
    <w:name w:val="Table Grid"/>
    <w:basedOn w:val="TableNormal"/>
    <w:rsid w:val="00B507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A459A1"/>
  </w:style>
  <w:style w:type="character" w:customStyle="1" w:styleId="BodyTextIndentChar">
    <w:name w:val="Body Text Indent Char"/>
    <w:link w:val="BodyTextIndent"/>
    <w:rsid w:val="00686A5A"/>
    <w:rPr>
      <w:rFonts w:ascii="Book Antiqua" w:hAnsi="Book Antiqua"/>
      <w:sz w:val="22"/>
    </w:rPr>
  </w:style>
  <w:style w:type="paragraph" w:styleId="BalloonText">
    <w:name w:val="Balloon Text"/>
    <w:basedOn w:val="Normal"/>
    <w:link w:val="BalloonTextChar"/>
    <w:rsid w:val="00575C17"/>
    <w:pPr>
      <w:spacing w:before="0" w:after="0"/>
    </w:pPr>
    <w:rPr>
      <w:rFonts w:ascii="Tahoma" w:hAnsi="Tahoma" w:cs="Tahoma"/>
      <w:sz w:val="16"/>
      <w:szCs w:val="16"/>
    </w:rPr>
  </w:style>
  <w:style w:type="character" w:customStyle="1" w:styleId="BalloonTextChar">
    <w:name w:val="Balloon Text Char"/>
    <w:basedOn w:val="DefaultParagraphFont"/>
    <w:link w:val="BalloonText"/>
    <w:rsid w:val="00575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57638">
      <w:bodyDiv w:val="1"/>
      <w:marLeft w:val="0"/>
      <w:marRight w:val="0"/>
      <w:marTop w:val="0"/>
      <w:marBottom w:val="0"/>
      <w:divBdr>
        <w:top w:val="none" w:sz="0" w:space="0" w:color="auto"/>
        <w:left w:val="none" w:sz="0" w:space="0" w:color="auto"/>
        <w:bottom w:val="none" w:sz="0" w:space="0" w:color="auto"/>
        <w:right w:val="none" w:sz="0" w:space="0" w:color="auto"/>
      </w:divBdr>
    </w:div>
    <w:div w:id="463622430">
      <w:bodyDiv w:val="1"/>
      <w:marLeft w:val="0"/>
      <w:marRight w:val="0"/>
      <w:marTop w:val="0"/>
      <w:marBottom w:val="0"/>
      <w:divBdr>
        <w:top w:val="none" w:sz="0" w:space="0" w:color="auto"/>
        <w:left w:val="none" w:sz="0" w:space="0" w:color="auto"/>
        <w:bottom w:val="none" w:sz="0" w:space="0" w:color="auto"/>
        <w:right w:val="none" w:sz="0" w:space="0" w:color="auto"/>
      </w:divBdr>
    </w:div>
    <w:div w:id="1453593330">
      <w:bodyDiv w:val="1"/>
      <w:marLeft w:val="0"/>
      <w:marRight w:val="0"/>
      <w:marTop w:val="0"/>
      <w:marBottom w:val="0"/>
      <w:divBdr>
        <w:top w:val="none" w:sz="0" w:space="0" w:color="auto"/>
        <w:left w:val="none" w:sz="0" w:space="0" w:color="auto"/>
        <w:bottom w:val="none" w:sz="0" w:space="0" w:color="auto"/>
        <w:right w:val="none" w:sz="0" w:space="0" w:color="auto"/>
      </w:divBdr>
    </w:div>
    <w:div w:id="1509754326">
      <w:bodyDiv w:val="1"/>
      <w:marLeft w:val="0"/>
      <w:marRight w:val="0"/>
      <w:marTop w:val="0"/>
      <w:marBottom w:val="0"/>
      <w:divBdr>
        <w:top w:val="none" w:sz="0" w:space="0" w:color="auto"/>
        <w:left w:val="none" w:sz="0" w:space="0" w:color="auto"/>
        <w:bottom w:val="none" w:sz="0" w:space="0" w:color="auto"/>
        <w:right w:val="none" w:sz="0" w:space="0" w:color="auto"/>
      </w:divBdr>
    </w:div>
    <w:div w:id="20105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DF14-2EEE-4E20-9599-2BA4467F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7</Pages>
  <Words>1350</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CS/EE 260</vt:lpstr>
    </vt:vector>
  </TitlesOfParts>
  <Company>Washington University</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CS/EE 260</dc:title>
  <dc:creator>diana</dc:creator>
  <cp:lastModifiedBy>Roch Guerin</cp:lastModifiedBy>
  <cp:revision>29</cp:revision>
  <cp:lastPrinted>2013-10-28T14:58:00Z</cp:lastPrinted>
  <dcterms:created xsi:type="dcterms:W3CDTF">2017-10-19T21:47:00Z</dcterms:created>
  <dcterms:modified xsi:type="dcterms:W3CDTF">2017-10-23T13:05:00Z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